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560F7" w14:textId="77777777" w:rsidR="005A7219" w:rsidRPr="00280C79" w:rsidRDefault="00954776" w:rsidP="00F357E7">
      <w:pPr>
        <w:pStyle w:val="Heading1"/>
        <w:rPr>
          <w:rFonts w:asciiTheme="minorHAnsi" w:hAnsiTheme="minorHAnsi"/>
        </w:rPr>
      </w:pPr>
      <w:r w:rsidRPr="00280C79">
        <w:rPr>
          <w:rFonts w:asciiTheme="minorHAnsi" w:hAnsiTheme="minorHAnsi"/>
        </w:rPr>
        <w:t xml:space="preserve">Notification of Live Fire Instruction and Training Activities </w:t>
      </w:r>
    </w:p>
    <w:p w14:paraId="0F250DFA" w14:textId="7D5C2BF0" w:rsidR="00A24617" w:rsidRPr="00280C79" w:rsidRDefault="00954776" w:rsidP="00F357E7">
      <w:pPr>
        <w:spacing w:after="312" w:line="276" w:lineRule="auto"/>
        <w:ind w:left="-15" w:right="-15" w:firstLine="0"/>
        <w:jc w:val="both"/>
        <w:rPr>
          <w:rFonts w:asciiTheme="minorHAnsi" w:hAnsiTheme="minorHAnsi"/>
        </w:rPr>
      </w:pPr>
      <w:r w:rsidRPr="00280C79">
        <w:rPr>
          <w:rFonts w:asciiTheme="minorHAnsi" w:hAnsiTheme="minorHAnsi"/>
        </w:rPr>
        <w:t xml:space="preserve">The completed notification form shall be submitted to the DEP Bureau of Air Quality at least 7 working days prior to the live fire instruction and training exercise. This form, and any additional supporting documents, may be submitted electronically to </w:t>
      </w:r>
      <w:hyperlink r:id="rId8" w:history="1">
        <w:r w:rsidR="00C80ED4" w:rsidRPr="00280C79">
          <w:rPr>
            <w:rStyle w:val="Hyperlink"/>
            <w:rFonts w:asciiTheme="minorHAnsi" w:hAnsiTheme="minorHAnsi"/>
          </w:rPr>
          <w:t>DepFireTraining@maine.gov</w:t>
        </w:r>
      </w:hyperlink>
      <w:r w:rsidR="00C80ED4" w:rsidRPr="00280C79">
        <w:rPr>
          <w:rFonts w:asciiTheme="minorHAnsi" w:hAnsiTheme="minorHAnsi"/>
        </w:rPr>
        <w:t xml:space="preserve"> </w:t>
      </w:r>
      <w:r w:rsidRPr="00280C79">
        <w:rPr>
          <w:rFonts w:asciiTheme="minorHAnsi" w:hAnsiTheme="minorHAnsi"/>
        </w:rPr>
        <w:t>or mailed to Maine Department of Environmental Protection, Bureau of Air Quality, Attn: Compliance Section Manager, 17</w:t>
      </w:r>
      <w:r w:rsidR="00280C79">
        <w:rPr>
          <w:rFonts w:asciiTheme="minorHAnsi" w:hAnsiTheme="minorHAnsi"/>
        </w:rPr>
        <w:t> </w:t>
      </w:r>
      <w:r w:rsidRPr="00280C79">
        <w:rPr>
          <w:rFonts w:asciiTheme="minorHAnsi" w:hAnsiTheme="minorHAnsi"/>
        </w:rPr>
        <w:t xml:space="preserve">State House Station, Augusta, ME 04333-0017. </w:t>
      </w:r>
    </w:p>
    <w:p w14:paraId="5A684F20" w14:textId="0961DB1A" w:rsidR="005A7219" w:rsidRPr="00280C79" w:rsidRDefault="00954776" w:rsidP="00F6449D">
      <w:pPr>
        <w:pStyle w:val="Heading2"/>
        <w:spacing w:after="120"/>
      </w:pPr>
      <w:r w:rsidRPr="00280C79">
        <w:t xml:space="preserve">Sponsoring </w:t>
      </w:r>
      <w:r w:rsidRPr="00A431D3">
        <w:t>Fire</w:t>
      </w:r>
      <w:r w:rsidRPr="00280C79">
        <w:t xml:space="preserve"> Service Organization Information</w:t>
      </w:r>
    </w:p>
    <w:tbl>
      <w:tblPr>
        <w:tblStyle w:val="TableGrid0"/>
        <w:tblW w:w="10075" w:type="dxa"/>
        <w:tblInd w:w="360" w:type="dxa"/>
        <w:tblLook w:val="0680" w:firstRow="0" w:lastRow="0" w:firstColumn="1" w:lastColumn="0" w:noHBand="1" w:noVBand="1"/>
      </w:tblPr>
      <w:tblGrid>
        <w:gridCol w:w="1795"/>
        <w:gridCol w:w="8280"/>
      </w:tblGrid>
      <w:tr w:rsidR="00280C79" w14:paraId="7A8129D9" w14:textId="77777777" w:rsidTr="00280C79">
        <w:tc>
          <w:tcPr>
            <w:tcW w:w="1795" w:type="dxa"/>
          </w:tcPr>
          <w:p w14:paraId="6B69A94B" w14:textId="660408BC" w:rsidR="00280C79" w:rsidRPr="00280C79" w:rsidRDefault="00280C79" w:rsidP="00280C79">
            <w:pPr>
              <w:spacing w:after="246"/>
              <w:ind w:left="0" w:right="402" w:firstLine="0"/>
              <w:rPr>
                <w:rFonts w:asciiTheme="minorHAnsi" w:hAnsiTheme="minorHAnsi"/>
                <w:b/>
                <w:bCs/>
              </w:rPr>
            </w:pPr>
            <w:r w:rsidRPr="00280C79">
              <w:rPr>
                <w:rFonts w:asciiTheme="minorHAnsi" w:hAnsiTheme="minorHAnsi"/>
                <w:b/>
                <w:bCs/>
              </w:rPr>
              <w:t>Name</w:t>
            </w:r>
          </w:p>
        </w:tc>
        <w:tc>
          <w:tcPr>
            <w:tcW w:w="8280" w:type="dxa"/>
          </w:tcPr>
          <w:p w14:paraId="4F90A119" w14:textId="77777777" w:rsidR="00280C79" w:rsidRDefault="00280C79" w:rsidP="00280C79">
            <w:pPr>
              <w:spacing w:after="246"/>
              <w:ind w:left="0" w:right="402" w:firstLine="0"/>
              <w:rPr>
                <w:rFonts w:asciiTheme="minorHAnsi" w:hAnsiTheme="minorHAnsi"/>
              </w:rPr>
            </w:pPr>
          </w:p>
        </w:tc>
      </w:tr>
      <w:tr w:rsidR="00280C79" w14:paraId="22A25F26" w14:textId="77777777" w:rsidTr="00280C79">
        <w:trPr>
          <w:trHeight w:val="1047"/>
        </w:trPr>
        <w:tc>
          <w:tcPr>
            <w:tcW w:w="1795" w:type="dxa"/>
          </w:tcPr>
          <w:p w14:paraId="482F6E01" w14:textId="649281A3" w:rsidR="00280C79" w:rsidRPr="00280C79" w:rsidRDefault="00280C79" w:rsidP="00280C79">
            <w:pPr>
              <w:spacing w:after="246"/>
              <w:ind w:left="0" w:right="402" w:firstLine="0"/>
              <w:rPr>
                <w:rFonts w:asciiTheme="minorHAnsi" w:hAnsiTheme="minorHAnsi"/>
                <w:b/>
                <w:bCs/>
              </w:rPr>
            </w:pPr>
            <w:r w:rsidRPr="00280C79">
              <w:rPr>
                <w:rFonts w:asciiTheme="minorHAnsi" w:hAnsiTheme="minorHAnsi"/>
                <w:b/>
                <w:bCs/>
              </w:rPr>
              <w:t>Address</w:t>
            </w:r>
          </w:p>
        </w:tc>
        <w:tc>
          <w:tcPr>
            <w:tcW w:w="8280" w:type="dxa"/>
          </w:tcPr>
          <w:p w14:paraId="5E9C0616" w14:textId="77777777" w:rsidR="00280C79" w:rsidRDefault="00280C79" w:rsidP="00280C79">
            <w:pPr>
              <w:spacing w:after="246"/>
              <w:ind w:left="0" w:right="402" w:firstLine="0"/>
              <w:rPr>
                <w:rFonts w:asciiTheme="minorHAnsi" w:hAnsiTheme="minorHAnsi"/>
              </w:rPr>
            </w:pPr>
          </w:p>
        </w:tc>
      </w:tr>
      <w:tr w:rsidR="00280C79" w14:paraId="5B699560" w14:textId="77777777" w:rsidTr="00280C79">
        <w:tc>
          <w:tcPr>
            <w:tcW w:w="1795" w:type="dxa"/>
          </w:tcPr>
          <w:p w14:paraId="4A28F086" w14:textId="4DFB2D41" w:rsidR="00280C79" w:rsidRPr="00280C79" w:rsidRDefault="00280C79" w:rsidP="00280C79">
            <w:pPr>
              <w:spacing w:after="246"/>
              <w:ind w:left="0" w:right="402" w:firstLine="0"/>
              <w:rPr>
                <w:rFonts w:asciiTheme="minorHAnsi" w:hAnsiTheme="minorHAnsi"/>
                <w:b/>
                <w:bCs/>
              </w:rPr>
            </w:pPr>
            <w:r w:rsidRPr="00280C79">
              <w:rPr>
                <w:rFonts w:asciiTheme="minorHAnsi" w:hAnsiTheme="minorHAnsi"/>
                <w:b/>
                <w:bCs/>
              </w:rPr>
              <w:t>Phone</w:t>
            </w:r>
          </w:p>
        </w:tc>
        <w:tc>
          <w:tcPr>
            <w:tcW w:w="8280" w:type="dxa"/>
          </w:tcPr>
          <w:p w14:paraId="1FA0159B" w14:textId="77777777" w:rsidR="00280C79" w:rsidRDefault="00280C79" w:rsidP="00280C79">
            <w:pPr>
              <w:spacing w:after="246"/>
              <w:ind w:left="0" w:right="402" w:firstLine="0"/>
              <w:rPr>
                <w:rFonts w:asciiTheme="minorHAnsi" w:hAnsiTheme="minorHAnsi"/>
              </w:rPr>
            </w:pPr>
          </w:p>
        </w:tc>
      </w:tr>
    </w:tbl>
    <w:p w14:paraId="5AFF2244" w14:textId="419BF6F7" w:rsidR="00280C79" w:rsidRDefault="00280C79" w:rsidP="00280C79">
      <w:pPr>
        <w:pStyle w:val="Heading3"/>
        <w:spacing w:before="240" w:after="120"/>
        <w:ind w:left="360" w:hanging="14"/>
      </w:pPr>
      <w:r>
        <w:t>Contact Person</w:t>
      </w:r>
    </w:p>
    <w:tbl>
      <w:tblPr>
        <w:tblStyle w:val="TableGrid0"/>
        <w:tblW w:w="10075" w:type="dxa"/>
        <w:tblInd w:w="360" w:type="dxa"/>
        <w:tblLook w:val="0680" w:firstRow="0" w:lastRow="0" w:firstColumn="1" w:lastColumn="0" w:noHBand="1" w:noVBand="1"/>
      </w:tblPr>
      <w:tblGrid>
        <w:gridCol w:w="1795"/>
        <w:gridCol w:w="8280"/>
      </w:tblGrid>
      <w:tr w:rsidR="00280C79" w14:paraId="60CA6796" w14:textId="77777777" w:rsidTr="00280C79">
        <w:tc>
          <w:tcPr>
            <w:tcW w:w="1795" w:type="dxa"/>
          </w:tcPr>
          <w:p w14:paraId="12EBB1E5" w14:textId="77777777" w:rsidR="00280C79" w:rsidRPr="00280C79" w:rsidRDefault="00280C79" w:rsidP="007D0931">
            <w:pPr>
              <w:spacing w:after="246"/>
              <w:ind w:left="0" w:right="402" w:firstLine="0"/>
              <w:rPr>
                <w:rFonts w:asciiTheme="minorHAnsi" w:hAnsiTheme="minorHAnsi"/>
                <w:b/>
                <w:bCs/>
              </w:rPr>
            </w:pPr>
            <w:r w:rsidRPr="00280C79">
              <w:rPr>
                <w:rFonts w:asciiTheme="minorHAnsi" w:hAnsiTheme="minorHAnsi"/>
                <w:b/>
                <w:bCs/>
              </w:rPr>
              <w:t>Name</w:t>
            </w:r>
          </w:p>
        </w:tc>
        <w:tc>
          <w:tcPr>
            <w:tcW w:w="8280" w:type="dxa"/>
          </w:tcPr>
          <w:p w14:paraId="77144C92" w14:textId="77777777" w:rsidR="00280C79" w:rsidRDefault="00280C79" w:rsidP="007D0931">
            <w:pPr>
              <w:spacing w:after="246"/>
              <w:ind w:left="0" w:right="402" w:firstLine="0"/>
              <w:rPr>
                <w:rFonts w:asciiTheme="minorHAnsi" w:hAnsiTheme="minorHAnsi"/>
              </w:rPr>
            </w:pPr>
          </w:p>
        </w:tc>
      </w:tr>
      <w:tr w:rsidR="00280C79" w14:paraId="344B218D" w14:textId="77777777" w:rsidTr="00280C79">
        <w:trPr>
          <w:trHeight w:val="435"/>
        </w:trPr>
        <w:tc>
          <w:tcPr>
            <w:tcW w:w="1795" w:type="dxa"/>
          </w:tcPr>
          <w:p w14:paraId="5619FF7D" w14:textId="1AE79D7F" w:rsidR="00280C79" w:rsidRPr="00280C79" w:rsidRDefault="00280C79" w:rsidP="007D0931">
            <w:pPr>
              <w:spacing w:after="246"/>
              <w:ind w:left="0" w:right="402" w:firstLine="0"/>
              <w:rPr>
                <w:rFonts w:asciiTheme="minorHAnsi" w:hAnsiTheme="minorHAnsi"/>
                <w:b/>
                <w:bCs/>
              </w:rPr>
            </w:pPr>
            <w:r>
              <w:rPr>
                <w:rFonts w:asciiTheme="minorHAnsi" w:hAnsiTheme="minorHAnsi"/>
                <w:b/>
                <w:bCs/>
              </w:rPr>
              <w:t>Title</w:t>
            </w:r>
          </w:p>
        </w:tc>
        <w:tc>
          <w:tcPr>
            <w:tcW w:w="8280" w:type="dxa"/>
          </w:tcPr>
          <w:p w14:paraId="3E6B4537" w14:textId="77777777" w:rsidR="00280C79" w:rsidRDefault="00280C79" w:rsidP="007D0931">
            <w:pPr>
              <w:spacing w:after="246"/>
              <w:ind w:left="0" w:right="402" w:firstLine="0"/>
              <w:rPr>
                <w:rFonts w:asciiTheme="minorHAnsi" w:hAnsiTheme="minorHAnsi"/>
              </w:rPr>
            </w:pPr>
          </w:p>
        </w:tc>
      </w:tr>
      <w:tr w:rsidR="00280C79" w14:paraId="317A66FE" w14:textId="77777777" w:rsidTr="00280C79">
        <w:trPr>
          <w:trHeight w:val="1047"/>
        </w:trPr>
        <w:tc>
          <w:tcPr>
            <w:tcW w:w="1795" w:type="dxa"/>
          </w:tcPr>
          <w:p w14:paraId="4FF4CAB8" w14:textId="77777777" w:rsidR="00280C79" w:rsidRPr="00280C79" w:rsidRDefault="00280C79" w:rsidP="007D0931">
            <w:pPr>
              <w:spacing w:after="246"/>
              <w:ind w:left="0" w:right="402" w:firstLine="0"/>
              <w:rPr>
                <w:rFonts w:asciiTheme="minorHAnsi" w:hAnsiTheme="minorHAnsi"/>
                <w:b/>
                <w:bCs/>
              </w:rPr>
            </w:pPr>
            <w:r w:rsidRPr="00280C79">
              <w:rPr>
                <w:rFonts w:asciiTheme="minorHAnsi" w:hAnsiTheme="minorHAnsi"/>
                <w:b/>
                <w:bCs/>
              </w:rPr>
              <w:t>Address</w:t>
            </w:r>
          </w:p>
        </w:tc>
        <w:tc>
          <w:tcPr>
            <w:tcW w:w="8280" w:type="dxa"/>
          </w:tcPr>
          <w:p w14:paraId="7D11DDE4" w14:textId="77777777" w:rsidR="00280C79" w:rsidRDefault="00280C79" w:rsidP="007D0931">
            <w:pPr>
              <w:spacing w:after="246"/>
              <w:ind w:left="0" w:right="402" w:firstLine="0"/>
              <w:rPr>
                <w:rFonts w:asciiTheme="minorHAnsi" w:hAnsiTheme="minorHAnsi"/>
              </w:rPr>
            </w:pPr>
          </w:p>
        </w:tc>
      </w:tr>
      <w:tr w:rsidR="00280C79" w14:paraId="2B37A65E" w14:textId="77777777" w:rsidTr="00280C79">
        <w:tc>
          <w:tcPr>
            <w:tcW w:w="1795" w:type="dxa"/>
          </w:tcPr>
          <w:p w14:paraId="3FCDFF28" w14:textId="77777777" w:rsidR="00280C79" w:rsidRPr="00280C79" w:rsidRDefault="00280C79" w:rsidP="007D0931">
            <w:pPr>
              <w:spacing w:after="246"/>
              <w:ind w:left="0" w:right="402" w:firstLine="0"/>
              <w:rPr>
                <w:rFonts w:asciiTheme="minorHAnsi" w:hAnsiTheme="minorHAnsi"/>
                <w:b/>
                <w:bCs/>
              </w:rPr>
            </w:pPr>
            <w:r w:rsidRPr="00280C79">
              <w:rPr>
                <w:rFonts w:asciiTheme="minorHAnsi" w:hAnsiTheme="minorHAnsi"/>
                <w:b/>
                <w:bCs/>
              </w:rPr>
              <w:t>Phone</w:t>
            </w:r>
          </w:p>
        </w:tc>
        <w:tc>
          <w:tcPr>
            <w:tcW w:w="8280" w:type="dxa"/>
          </w:tcPr>
          <w:p w14:paraId="5CC2760D" w14:textId="77777777" w:rsidR="00280C79" w:rsidRDefault="00280C79" w:rsidP="007D0931">
            <w:pPr>
              <w:spacing w:after="246"/>
              <w:ind w:left="0" w:right="402" w:firstLine="0"/>
              <w:rPr>
                <w:rFonts w:asciiTheme="minorHAnsi" w:hAnsiTheme="minorHAnsi"/>
              </w:rPr>
            </w:pPr>
          </w:p>
        </w:tc>
      </w:tr>
    </w:tbl>
    <w:p w14:paraId="641C091A" w14:textId="4B1B8468" w:rsidR="005A7219" w:rsidRPr="00280C79" w:rsidRDefault="00954776" w:rsidP="00F6449D">
      <w:pPr>
        <w:pStyle w:val="Heading2"/>
        <w:spacing w:before="240" w:after="120"/>
      </w:pPr>
      <w:r w:rsidRPr="00280C79">
        <w:t>Live Fire Instruction and Training Activities Information</w:t>
      </w:r>
    </w:p>
    <w:tbl>
      <w:tblPr>
        <w:tblStyle w:val="TableGrid0"/>
        <w:tblW w:w="10082" w:type="dxa"/>
        <w:tblInd w:w="353" w:type="dxa"/>
        <w:tblLook w:val="04A0" w:firstRow="1" w:lastRow="0" w:firstColumn="1" w:lastColumn="0" w:noHBand="0" w:noVBand="1"/>
      </w:tblPr>
      <w:tblGrid>
        <w:gridCol w:w="5582"/>
        <w:gridCol w:w="4500"/>
      </w:tblGrid>
      <w:tr w:rsidR="00280C79" w14:paraId="15963BB3" w14:textId="77777777" w:rsidTr="00280C79">
        <w:tc>
          <w:tcPr>
            <w:tcW w:w="5582" w:type="dxa"/>
          </w:tcPr>
          <w:p w14:paraId="6DC2B391" w14:textId="38996EF5" w:rsidR="00280C79" w:rsidRPr="00280C79" w:rsidRDefault="00280C79" w:rsidP="00280C79">
            <w:pPr>
              <w:pStyle w:val="ListParagraph"/>
              <w:numPr>
                <w:ilvl w:val="0"/>
                <w:numId w:val="8"/>
              </w:numPr>
              <w:spacing w:after="0"/>
              <w:ind w:right="402"/>
              <w:rPr>
                <w:rFonts w:asciiTheme="minorHAnsi" w:hAnsiTheme="minorHAnsi"/>
              </w:rPr>
            </w:pPr>
            <w:r>
              <w:rPr>
                <w:rFonts w:asciiTheme="minorHAnsi" w:hAnsiTheme="minorHAnsi"/>
              </w:rPr>
              <w:t>Planned date(s) of the Instructions/Activities</w:t>
            </w:r>
          </w:p>
        </w:tc>
        <w:tc>
          <w:tcPr>
            <w:tcW w:w="4500" w:type="dxa"/>
          </w:tcPr>
          <w:p w14:paraId="616FB597" w14:textId="77777777" w:rsidR="00280C79" w:rsidRDefault="00280C79" w:rsidP="00280C79">
            <w:pPr>
              <w:spacing w:after="0"/>
              <w:ind w:left="0" w:right="402" w:firstLine="0"/>
              <w:rPr>
                <w:rFonts w:asciiTheme="minorHAnsi" w:hAnsiTheme="minorHAnsi"/>
              </w:rPr>
            </w:pPr>
          </w:p>
        </w:tc>
      </w:tr>
      <w:tr w:rsidR="00280C79" w14:paraId="2C757614" w14:textId="77777777" w:rsidTr="00280C79">
        <w:trPr>
          <w:trHeight w:val="1065"/>
        </w:trPr>
        <w:tc>
          <w:tcPr>
            <w:tcW w:w="5582" w:type="dxa"/>
          </w:tcPr>
          <w:p w14:paraId="3F7CED56" w14:textId="0086FFD4" w:rsidR="00280C79" w:rsidRPr="00280C79" w:rsidRDefault="00280C79" w:rsidP="00280C79">
            <w:pPr>
              <w:pStyle w:val="ListParagraph"/>
              <w:numPr>
                <w:ilvl w:val="0"/>
                <w:numId w:val="8"/>
              </w:numPr>
              <w:spacing w:after="0"/>
              <w:ind w:right="402"/>
              <w:rPr>
                <w:rFonts w:asciiTheme="minorHAnsi" w:hAnsiTheme="minorHAnsi"/>
              </w:rPr>
            </w:pPr>
            <w:r>
              <w:rPr>
                <w:rFonts w:asciiTheme="minorHAnsi" w:hAnsiTheme="minorHAnsi"/>
              </w:rPr>
              <w:t>Location of the Instruction Activities</w:t>
            </w:r>
          </w:p>
        </w:tc>
        <w:tc>
          <w:tcPr>
            <w:tcW w:w="4500" w:type="dxa"/>
          </w:tcPr>
          <w:p w14:paraId="36A9D5A2" w14:textId="77777777" w:rsidR="00280C79" w:rsidRDefault="00280C79" w:rsidP="00280C79">
            <w:pPr>
              <w:spacing w:after="0"/>
              <w:ind w:left="0" w:right="402" w:firstLine="0"/>
              <w:rPr>
                <w:rFonts w:asciiTheme="minorHAnsi" w:hAnsiTheme="minorHAnsi"/>
              </w:rPr>
            </w:pPr>
          </w:p>
        </w:tc>
      </w:tr>
    </w:tbl>
    <w:p w14:paraId="0B1A1FC3" w14:textId="77777777" w:rsidR="00280C79" w:rsidRDefault="00280C79" w:rsidP="00280C79">
      <w:pPr>
        <w:spacing w:after="0"/>
        <w:ind w:left="353" w:right="402"/>
        <w:rPr>
          <w:rFonts w:asciiTheme="minorHAnsi" w:hAnsiTheme="minorHAnsi"/>
        </w:rPr>
      </w:pPr>
    </w:p>
    <w:p w14:paraId="0E5746E7" w14:textId="236842D7" w:rsidR="00A431D3" w:rsidRDefault="00A431D3">
      <w:pPr>
        <w:spacing w:after="160" w:line="278" w:lineRule="auto"/>
        <w:ind w:left="0" w:firstLine="0"/>
        <w:rPr>
          <w:rFonts w:asciiTheme="minorHAnsi" w:hAnsiTheme="minorHAnsi"/>
        </w:rPr>
      </w:pPr>
      <w:r>
        <w:rPr>
          <w:rFonts w:asciiTheme="minorHAnsi" w:hAnsiTheme="minorHAnsi"/>
        </w:rPr>
        <w:br w:type="page"/>
      </w:r>
    </w:p>
    <w:tbl>
      <w:tblPr>
        <w:tblStyle w:val="TableGrid0"/>
        <w:tblW w:w="0" w:type="auto"/>
        <w:tblInd w:w="705" w:type="dxa"/>
        <w:tblLook w:val="0420" w:firstRow="1" w:lastRow="0" w:firstColumn="0" w:lastColumn="0" w:noHBand="0" w:noVBand="1"/>
      </w:tblPr>
      <w:tblGrid>
        <w:gridCol w:w="9695"/>
      </w:tblGrid>
      <w:tr w:rsidR="00A431D3" w14:paraId="4B6B116B" w14:textId="77777777" w:rsidTr="00CE7CB0">
        <w:tc>
          <w:tcPr>
            <w:tcW w:w="10400" w:type="dxa"/>
          </w:tcPr>
          <w:p w14:paraId="0A61223C" w14:textId="3FF1454D" w:rsidR="00A431D3" w:rsidRPr="00A431D3" w:rsidRDefault="00A431D3" w:rsidP="00A431D3">
            <w:pPr>
              <w:pStyle w:val="ListParagraph"/>
              <w:numPr>
                <w:ilvl w:val="0"/>
                <w:numId w:val="8"/>
              </w:numPr>
              <w:spacing w:after="31"/>
              <w:ind w:right="402"/>
              <w:rPr>
                <w:rFonts w:asciiTheme="minorHAnsi" w:hAnsiTheme="minorHAnsi"/>
              </w:rPr>
            </w:pPr>
            <w:r>
              <w:rPr>
                <w:rFonts w:asciiTheme="minorHAnsi" w:hAnsiTheme="minorHAnsi"/>
              </w:rPr>
              <w:lastRenderedPageBreak/>
              <w:t xml:space="preserve">Written Objective(s) of the Instruction/Activities: Use the provided space or attach a separate document. If </w:t>
            </w:r>
            <w:proofErr w:type="gramStart"/>
            <w:r>
              <w:rPr>
                <w:rFonts w:asciiTheme="minorHAnsi" w:hAnsiTheme="minorHAnsi"/>
              </w:rPr>
              <w:t>submitting</w:t>
            </w:r>
            <w:proofErr w:type="gramEnd"/>
            <w:r>
              <w:rPr>
                <w:rFonts w:asciiTheme="minorHAnsi" w:hAnsiTheme="minorHAnsi"/>
              </w:rPr>
              <w:t xml:space="preserve"> electronically, you may attach a separate file.</w:t>
            </w:r>
          </w:p>
        </w:tc>
      </w:tr>
      <w:tr w:rsidR="00A431D3" w14:paraId="2DFAFFDF" w14:textId="77777777" w:rsidTr="00CE7CB0">
        <w:trPr>
          <w:trHeight w:val="12423"/>
        </w:trPr>
        <w:tc>
          <w:tcPr>
            <w:tcW w:w="10400" w:type="dxa"/>
          </w:tcPr>
          <w:p w14:paraId="6588037F" w14:textId="77777777" w:rsidR="00A431D3" w:rsidRDefault="00A431D3" w:rsidP="004738A9">
            <w:pPr>
              <w:spacing w:after="31"/>
              <w:ind w:left="0" w:right="402" w:firstLine="0"/>
              <w:rPr>
                <w:rFonts w:asciiTheme="minorHAnsi" w:hAnsiTheme="minorHAnsi"/>
              </w:rPr>
            </w:pPr>
          </w:p>
        </w:tc>
      </w:tr>
    </w:tbl>
    <w:p w14:paraId="71D9020D" w14:textId="77777777" w:rsidR="004738A9" w:rsidRPr="00280C79" w:rsidRDefault="004738A9" w:rsidP="004738A9">
      <w:pPr>
        <w:spacing w:after="31"/>
        <w:ind w:left="705" w:right="402" w:firstLine="0"/>
        <w:rPr>
          <w:rFonts w:asciiTheme="minorHAnsi" w:hAnsiTheme="minorHAnsi"/>
        </w:rPr>
      </w:pPr>
    </w:p>
    <w:p w14:paraId="39D798B5" w14:textId="77777777" w:rsidR="004738A9" w:rsidRPr="00280C79" w:rsidRDefault="004738A9" w:rsidP="004738A9">
      <w:pPr>
        <w:spacing w:after="31"/>
        <w:ind w:left="705" w:right="402" w:firstLine="0"/>
        <w:rPr>
          <w:rFonts w:asciiTheme="minorHAnsi" w:hAnsiTheme="minorHAnsi"/>
        </w:rPr>
      </w:pPr>
    </w:p>
    <w:p w14:paraId="2E208D62" w14:textId="1763B104" w:rsidR="00A431D3" w:rsidRDefault="00A431D3" w:rsidP="00A431D3">
      <w:pPr>
        <w:pStyle w:val="Heading3"/>
        <w:spacing w:before="240" w:after="120"/>
        <w:ind w:left="360" w:hanging="14"/>
      </w:pPr>
      <w:r>
        <w:lastRenderedPageBreak/>
        <w:t>Instructor Information Person</w:t>
      </w:r>
    </w:p>
    <w:tbl>
      <w:tblPr>
        <w:tblStyle w:val="TableGrid0"/>
        <w:tblW w:w="10075" w:type="dxa"/>
        <w:tblInd w:w="360" w:type="dxa"/>
        <w:tblLook w:val="0680" w:firstRow="0" w:lastRow="0" w:firstColumn="1" w:lastColumn="0" w:noHBand="1" w:noVBand="1"/>
      </w:tblPr>
      <w:tblGrid>
        <w:gridCol w:w="1795"/>
        <w:gridCol w:w="8280"/>
      </w:tblGrid>
      <w:tr w:rsidR="00A431D3" w14:paraId="56D13E38" w14:textId="77777777" w:rsidTr="007D0931">
        <w:tc>
          <w:tcPr>
            <w:tcW w:w="1795" w:type="dxa"/>
          </w:tcPr>
          <w:p w14:paraId="31DCBBD9" w14:textId="72E0B915" w:rsidR="00A431D3" w:rsidRPr="00280C79" w:rsidRDefault="00A431D3" w:rsidP="007D0931">
            <w:pPr>
              <w:spacing w:after="246"/>
              <w:ind w:left="0" w:right="402" w:firstLine="0"/>
              <w:rPr>
                <w:rFonts w:asciiTheme="minorHAnsi" w:hAnsiTheme="minorHAnsi"/>
                <w:b/>
                <w:bCs/>
              </w:rPr>
            </w:pPr>
            <w:r w:rsidRPr="00280C79">
              <w:rPr>
                <w:rFonts w:asciiTheme="minorHAnsi" w:hAnsiTheme="minorHAnsi"/>
                <w:b/>
                <w:bCs/>
              </w:rPr>
              <w:t>Name</w:t>
            </w:r>
          </w:p>
        </w:tc>
        <w:tc>
          <w:tcPr>
            <w:tcW w:w="8280" w:type="dxa"/>
          </w:tcPr>
          <w:p w14:paraId="7C1F461A" w14:textId="77777777" w:rsidR="00A431D3" w:rsidRDefault="00A431D3" w:rsidP="007D0931">
            <w:pPr>
              <w:spacing w:after="246"/>
              <w:ind w:left="0" w:right="402" w:firstLine="0"/>
              <w:rPr>
                <w:rFonts w:asciiTheme="minorHAnsi" w:hAnsiTheme="minorHAnsi"/>
              </w:rPr>
            </w:pPr>
          </w:p>
        </w:tc>
      </w:tr>
      <w:tr w:rsidR="00A431D3" w14:paraId="0A745DBF" w14:textId="77777777" w:rsidTr="007D0931">
        <w:trPr>
          <w:trHeight w:val="435"/>
        </w:trPr>
        <w:tc>
          <w:tcPr>
            <w:tcW w:w="1795" w:type="dxa"/>
          </w:tcPr>
          <w:p w14:paraId="344CBE0A" w14:textId="77777777" w:rsidR="00A431D3" w:rsidRPr="00280C79" w:rsidRDefault="00A431D3" w:rsidP="007D0931">
            <w:pPr>
              <w:spacing w:after="246"/>
              <w:ind w:left="0" w:right="402" w:firstLine="0"/>
              <w:rPr>
                <w:rFonts w:asciiTheme="minorHAnsi" w:hAnsiTheme="minorHAnsi"/>
                <w:b/>
                <w:bCs/>
              </w:rPr>
            </w:pPr>
            <w:r>
              <w:rPr>
                <w:rFonts w:asciiTheme="minorHAnsi" w:hAnsiTheme="minorHAnsi"/>
                <w:b/>
                <w:bCs/>
              </w:rPr>
              <w:t>Title</w:t>
            </w:r>
          </w:p>
        </w:tc>
        <w:tc>
          <w:tcPr>
            <w:tcW w:w="8280" w:type="dxa"/>
          </w:tcPr>
          <w:p w14:paraId="7F235B59" w14:textId="77777777" w:rsidR="00A431D3" w:rsidRDefault="00A431D3" w:rsidP="007D0931">
            <w:pPr>
              <w:spacing w:after="246"/>
              <w:ind w:left="0" w:right="402" w:firstLine="0"/>
              <w:rPr>
                <w:rFonts w:asciiTheme="minorHAnsi" w:hAnsiTheme="minorHAnsi"/>
              </w:rPr>
            </w:pPr>
          </w:p>
        </w:tc>
      </w:tr>
      <w:tr w:rsidR="00A431D3" w14:paraId="2CF71415" w14:textId="77777777" w:rsidTr="00A431D3">
        <w:trPr>
          <w:trHeight w:val="70"/>
        </w:trPr>
        <w:tc>
          <w:tcPr>
            <w:tcW w:w="1795" w:type="dxa"/>
          </w:tcPr>
          <w:p w14:paraId="2D3D17F8" w14:textId="72CA15DB" w:rsidR="00A431D3" w:rsidRPr="00280C79" w:rsidRDefault="00A431D3" w:rsidP="007D0931">
            <w:pPr>
              <w:spacing w:after="246"/>
              <w:ind w:left="0" w:right="402" w:firstLine="0"/>
              <w:rPr>
                <w:rFonts w:asciiTheme="minorHAnsi" w:hAnsiTheme="minorHAnsi"/>
                <w:b/>
                <w:bCs/>
              </w:rPr>
            </w:pPr>
            <w:r>
              <w:rPr>
                <w:rFonts w:asciiTheme="minorHAnsi" w:hAnsiTheme="minorHAnsi"/>
                <w:b/>
                <w:bCs/>
              </w:rPr>
              <w:t>Phone</w:t>
            </w:r>
          </w:p>
        </w:tc>
        <w:tc>
          <w:tcPr>
            <w:tcW w:w="8280" w:type="dxa"/>
          </w:tcPr>
          <w:p w14:paraId="1BCD45AF" w14:textId="77777777" w:rsidR="00A431D3" w:rsidRDefault="00A431D3" w:rsidP="007D0931">
            <w:pPr>
              <w:spacing w:after="246"/>
              <w:ind w:left="0" w:right="402" w:firstLine="0"/>
              <w:rPr>
                <w:rFonts w:asciiTheme="minorHAnsi" w:hAnsiTheme="minorHAnsi"/>
              </w:rPr>
            </w:pPr>
          </w:p>
        </w:tc>
      </w:tr>
      <w:tr w:rsidR="00A431D3" w14:paraId="77D57577" w14:textId="77777777" w:rsidTr="007D0931">
        <w:tc>
          <w:tcPr>
            <w:tcW w:w="1795" w:type="dxa"/>
          </w:tcPr>
          <w:p w14:paraId="1DCA2460" w14:textId="25896252" w:rsidR="00A431D3" w:rsidRPr="00280C79" w:rsidRDefault="00A431D3" w:rsidP="007D0931">
            <w:pPr>
              <w:spacing w:after="246"/>
              <w:ind w:left="0" w:right="402" w:firstLine="0"/>
              <w:rPr>
                <w:rFonts w:asciiTheme="minorHAnsi" w:hAnsiTheme="minorHAnsi"/>
                <w:b/>
                <w:bCs/>
              </w:rPr>
            </w:pPr>
            <w:r>
              <w:rPr>
                <w:rFonts w:asciiTheme="minorHAnsi" w:hAnsiTheme="minorHAnsi"/>
                <w:b/>
                <w:bCs/>
              </w:rPr>
              <w:t>Email</w:t>
            </w:r>
          </w:p>
        </w:tc>
        <w:tc>
          <w:tcPr>
            <w:tcW w:w="8280" w:type="dxa"/>
          </w:tcPr>
          <w:p w14:paraId="6EE239EF" w14:textId="77777777" w:rsidR="00A431D3" w:rsidRDefault="00A431D3" w:rsidP="007D0931">
            <w:pPr>
              <w:spacing w:after="246"/>
              <w:ind w:left="0" w:right="402" w:firstLine="0"/>
              <w:rPr>
                <w:rFonts w:asciiTheme="minorHAnsi" w:hAnsiTheme="minorHAnsi"/>
              </w:rPr>
            </w:pPr>
          </w:p>
        </w:tc>
      </w:tr>
      <w:tr w:rsidR="00A431D3" w14:paraId="610FD4E5" w14:textId="77777777" w:rsidTr="007D0931">
        <w:tc>
          <w:tcPr>
            <w:tcW w:w="1795" w:type="dxa"/>
          </w:tcPr>
          <w:p w14:paraId="0CA3B74D" w14:textId="30F9AAB9" w:rsidR="00A431D3" w:rsidRDefault="00A431D3" w:rsidP="007D0931">
            <w:pPr>
              <w:spacing w:after="246"/>
              <w:ind w:left="0" w:right="402" w:firstLine="0"/>
              <w:rPr>
                <w:rFonts w:asciiTheme="minorHAnsi" w:hAnsiTheme="minorHAnsi"/>
                <w:b/>
                <w:bCs/>
              </w:rPr>
            </w:pPr>
            <w:r>
              <w:rPr>
                <w:rFonts w:asciiTheme="minorHAnsi" w:hAnsiTheme="minorHAnsi"/>
                <w:b/>
                <w:bCs/>
              </w:rPr>
              <w:t>Type of Instructor</w:t>
            </w:r>
          </w:p>
        </w:tc>
        <w:tc>
          <w:tcPr>
            <w:tcW w:w="8280" w:type="dxa"/>
          </w:tcPr>
          <w:p w14:paraId="53B94C9B" w14:textId="77777777" w:rsidR="00A431D3" w:rsidRDefault="00A431D3" w:rsidP="00A431D3">
            <w:pPr>
              <w:spacing w:afterLines="120" w:after="288"/>
              <w:ind w:left="0" w:right="403" w:firstLine="0"/>
              <w:rPr>
                <w:rFonts w:asciiTheme="minorHAnsi" w:hAnsiTheme="minorHAnsi"/>
              </w:rPr>
            </w:pPr>
            <w:r>
              <w:rPr>
                <w:rFonts w:asciiTheme="minorHAnsi" w:hAnsiTheme="minorHAnsi"/>
              </w:rPr>
              <w:sym w:font="Wingdings" w:char="F0A8"/>
            </w:r>
            <w:r>
              <w:rPr>
                <w:rFonts w:asciiTheme="minorHAnsi" w:hAnsiTheme="minorHAnsi"/>
              </w:rPr>
              <w:t xml:space="preserve"> Fire Chief or Designee</w:t>
            </w:r>
          </w:p>
          <w:p w14:paraId="7FBBC209" w14:textId="12030CD0" w:rsidR="00A431D3" w:rsidRDefault="00A431D3" w:rsidP="00A431D3">
            <w:pPr>
              <w:spacing w:afterLines="120" w:after="288"/>
              <w:ind w:left="0" w:right="402" w:firstLine="0"/>
              <w:rPr>
                <w:rFonts w:asciiTheme="minorHAnsi" w:hAnsiTheme="minorHAnsi"/>
              </w:rPr>
            </w:pPr>
            <w:r>
              <w:rPr>
                <w:rFonts w:asciiTheme="minorHAnsi" w:hAnsiTheme="minorHAnsi"/>
              </w:rPr>
              <w:sym w:font="Wingdings" w:char="F0A8"/>
            </w:r>
            <w:r>
              <w:rPr>
                <w:rFonts w:asciiTheme="minorHAnsi" w:hAnsiTheme="minorHAnsi"/>
              </w:rPr>
              <w:t>Fire Fighting Instructor</w:t>
            </w:r>
          </w:p>
        </w:tc>
      </w:tr>
    </w:tbl>
    <w:p w14:paraId="4D42B63D" w14:textId="0A35226D" w:rsidR="00A431D3" w:rsidRPr="00280C79" w:rsidRDefault="00A431D3" w:rsidP="00F6449D">
      <w:pPr>
        <w:pStyle w:val="Heading2"/>
        <w:spacing w:before="240" w:after="120"/>
      </w:pPr>
      <w:r>
        <w:t>Property Owner</w:t>
      </w:r>
      <w:r w:rsidRPr="00280C79">
        <w:t xml:space="preserve"> Information</w:t>
      </w:r>
    </w:p>
    <w:p w14:paraId="00B01863" w14:textId="35B1EFE7" w:rsidR="00A431D3" w:rsidRPr="00A431D3" w:rsidRDefault="00954776" w:rsidP="00A431D3">
      <w:pPr>
        <w:numPr>
          <w:ilvl w:val="0"/>
          <w:numId w:val="3"/>
        </w:numPr>
        <w:spacing w:after="302"/>
        <w:ind w:right="402" w:hanging="540"/>
        <w:rPr>
          <w:rFonts w:asciiTheme="minorHAnsi" w:hAnsiTheme="minorHAnsi"/>
        </w:rPr>
      </w:pPr>
      <w:r w:rsidRPr="00280C79">
        <w:rPr>
          <w:rFonts w:asciiTheme="minorHAnsi" w:hAnsiTheme="minorHAnsi"/>
        </w:rPr>
        <w:t>As of the date of the Instruction/Training Activities</w:t>
      </w:r>
    </w:p>
    <w:tbl>
      <w:tblPr>
        <w:tblStyle w:val="TableGrid0"/>
        <w:tblW w:w="10075" w:type="dxa"/>
        <w:tblInd w:w="360" w:type="dxa"/>
        <w:tblLook w:val="0680" w:firstRow="0" w:lastRow="0" w:firstColumn="1" w:lastColumn="0" w:noHBand="1" w:noVBand="1"/>
      </w:tblPr>
      <w:tblGrid>
        <w:gridCol w:w="1795"/>
        <w:gridCol w:w="8280"/>
      </w:tblGrid>
      <w:tr w:rsidR="00A431D3" w14:paraId="1577697B" w14:textId="77777777">
        <w:tc>
          <w:tcPr>
            <w:tcW w:w="1795" w:type="dxa"/>
            <w:tcBorders>
              <w:top w:val="single" w:sz="4" w:space="0" w:color="auto"/>
              <w:left w:val="single" w:sz="4" w:space="0" w:color="auto"/>
              <w:bottom w:val="single" w:sz="4" w:space="0" w:color="auto"/>
              <w:right w:val="single" w:sz="4" w:space="0" w:color="auto"/>
            </w:tcBorders>
            <w:hideMark/>
          </w:tcPr>
          <w:p w14:paraId="7EA43D17" w14:textId="77777777" w:rsidR="00A431D3" w:rsidRDefault="00A431D3">
            <w:pPr>
              <w:spacing w:after="246"/>
              <w:ind w:left="0" w:right="402" w:firstLine="0"/>
              <w:rPr>
                <w:rFonts w:asciiTheme="minorHAnsi" w:hAnsiTheme="minorHAnsi"/>
                <w:b/>
                <w:bCs/>
              </w:rPr>
            </w:pPr>
            <w:r>
              <w:rPr>
                <w:rFonts w:asciiTheme="minorHAnsi" w:hAnsiTheme="minorHAnsi"/>
                <w:b/>
                <w:bCs/>
              </w:rPr>
              <w:t>Name</w:t>
            </w:r>
          </w:p>
        </w:tc>
        <w:tc>
          <w:tcPr>
            <w:tcW w:w="8280" w:type="dxa"/>
            <w:tcBorders>
              <w:top w:val="single" w:sz="4" w:space="0" w:color="auto"/>
              <w:left w:val="single" w:sz="4" w:space="0" w:color="auto"/>
              <w:bottom w:val="single" w:sz="4" w:space="0" w:color="auto"/>
              <w:right w:val="single" w:sz="4" w:space="0" w:color="auto"/>
            </w:tcBorders>
          </w:tcPr>
          <w:p w14:paraId="7DC8A539" w14:textId="77777777" w:rsidR="00A431D3" w:rsidRDefault="00A431D3">
            <w:pPr>
              <w:spacing w:after="246"/>
              <w:ind w:left="0" w:right="402" w:firstLine="0"/>
              <w:rPr>
                <w:rFonts w:asciiTheme="minorHAnsi" w:hAnsiTheme="minorHAnsi"/>
              </w:rPr>
            </w:pPr>
          </w:p>
        </w:tc>
      </w:tr>
      <w:tr w:rsidR="00A431D3" w14:paraId="6A4D0729" w14:textId="77777777">
        <w:trPr>
          <w:trHeight w:val="435"/>
        </w:trPr>
        <w:tc>
          <w:tcPr>
            <w:tcW w:w="1795" w:type="dxa"/>
            <w:tcBorders>
              <w:top w:val="single" w:sz="4" w:space="0" w:color="auto"/>
              <w:left w:val="single" w:sz="4" w:space="0" w:color="auto"/>
              <w:bottom w:val="single" w:sz="4" w:space="0" w:color="auto"/>
              <w:right w:val="single" w:sz="4" w:space="0" w:color="auto"/>
            </w:tcBorders>
            <w:hideMark/>
          </w:tcPr>
          <w:p w14:paraId="21164B35" w14:textId="21B87695" w:rsidR="00A431D3" w:rsidRDefault="00A431D3">
            <w:pPr>
              <w:spacing w:after="246"/>
              <w:ind w:left="0" w:right="402" w:firstLine="0"/>
              <w:rPr>
                <w:rFonts w:asciiTheme="minorHAnsi" w:hAnsiTheme="minorHAnsi"/>
                <w:b/>
                <w:bCs/>
              </w:rPr>
            </w:pPr>
            <w:r>
              <w:rPr>
                <w:rFonts w:asciiTheme="minorHAnsi" w:hAnsiTheme="minorHAnsi"/>
                <w:b/>
                <w:bCs/>
              </w:rPr>
              <w:t>Mailing Address</w:t>
            </w:r>
          </w:p>
        </w:tc>
        <w:tc>
          <w:tcPr>
            <w:tcW w:w="8280" w:type="dxa"/>
            <w:tcBorders>
              <w:top w:val="single" w:sz="4" w:space="0" w:color="auto"/>
              <w:left w:val="single" w:sz="4" w:space="0" w:color="auto"/>
              <w:bottom w:val="single" w:sz="4" w:space="0" w:color="auto"/>
              <w:right w:val="single" w:sz="4" w:space="0" w:color="auto"/>
            </w:tcBorders>
          </w:tcPr>
          <w:p w14:paraId="6F4FFA95" w14:textId="77777777" w:rsidR="00A431D3" w:rsidRDefault="00A431D3">
            <w:pPr>
              <w:spacing w:after="246"/>
              <w:ind w:left="0" w:right="402" w:firstLine="0"/>
              <w:rPr>
                <w:rFonts w:asciiTheme="minorHAnsi" w:hAnsiTheme="minorHAnsi"/>
              </w:rPr>
            </w:pPr>
          </w:p>
        </w:tc>
      </w:tr>
      <w:tr w:rsidR="00A431D3" w14:paraId="55F478CD" w14:textId="77777777" w:rsidTr="00A431D3">
        <w:trPr>
          <w:trHeight w:val="435"/>
        </w:trPr>
        <w:tc>
          <w:tcPr>
            <w:tcW w:w="1795" w:type="dxa"/>
            <w:tcBorders>
              <w:top w:val="single" w:sz="4" w:space="0" w:color="auto"/>
              <w:left w:val="single" w:sz="4" w:space="0" w:color="auto"/>
              <w:bottom w:val="single" w:sz="4" w:space="0" w:color="auto"/>
              <w:right w:val="single" w:sz="4" w:space="0" w:color="auto"/>
            </w:tcBorders>
            <w:hideMark/>
          </w:tcPr>
          <w:p w14:paraId="2818926D" w14:textId="5CC6581F" w:rsidR="00A431D3" w:rsidRDefault="00A431D3">
            <w:pPr>
              <w:spacing w:after="246"/>
              <w:ind w:left="0" w:right="402" w:firstLine="0"/>
              <w:rPr>
                <w:rFonts w:asciiTheme="minorHAnsi" w:hAnsiTheme="minorHAnsi"/>
                <w:b/>
                <w:bCs/>
              </w:rPr>
            </w:pPr>
            <w:r>
              <w:rPr>
                <w:rFonts w:asciiTheme="minorHAnsi" w:hAnsiTheme="minorHAnsi"/>
                <w:b/>
                <w:bCs/>
              </w:rPr>
              <w:t>Phone</w:t>
            </w:r>
          </w:p>
        </w:tc>
        <w:tc>
          <w:tcPr>
            <w:tcW w:w="8280" w:type="dxa"/>
            <w:tcBorders>
              <w:top w:val="single" w:sz="4" w:space="0" w:color="auto"/>
              <w:left w:val="single" w:sz="4" w:space="0" w:color="auto"/>
              <w:bottom w:val="single" w:sz="4" w:space="0" w:color="auto"/>
              <w:right w:val="single" w:sz="4" w:space="0" w:color="auto"/>
            </w:tcBorders>
          </w:tcPr>
          <w:p w14:paraId="51B633F7" w14:textId="77777777" w:rsidR="00A431D3" w:rsidRDefault="00A431D3">
            <w:pPr>
              <w:spacing w:after="246"/>
              <w:ind w:left="0" w:right="402" w:firstLine="0"/>
              <w:rPr>
                <w:rFonts w:asciiTheme="minorHAnsi" w:hAnsiTheme="minorHAnsi"/>
              </w:rPr>
            </w:pPr>
          </w:p>
        </w:tc>
      </w:tr>
      <w:tr w:rsidR="00A431D3" w14:paraId="2957D933" w14:textId="77777777">
        <w:tc>
          <w:tcPr>
            <w:tcW w:w="1795" w:type="dxa"/>
            <w:tcBorders>
              <w:top w:val="single" w:sz="4" w:space="0" w:color="auto"/>
              <w:left w:val="single" w:sz="4" w:space="0" w:color="auto"/>
              <w:bottom w:val="single" w:sz="4" w:space="0" w:color="auto"/>
              <w:right w:val="single" w:sz="4" w:space="0" w:color="auto"/>
            </w:tcBorders>
            <w:hideMark/>
          </w:tcPr>
          <w:p w14:paraId="1ECB23CC" w14:textId="7BD5681E" w:rsidR="00A431D3" w:rsidRDefault="00A431D3">
            <w:pPr>
              <w:spacing w:after="246"/>
              <w:ind w:left="0" w:right="402" w:firstLine="0"/>
              <w:rPr>
                <w:rFonts w:asciiTheme="minorHAnsi" w:hAnsiTheme="minorHAnsi"/>
                <w:b/>
                <w:bCs/>
              </w:rPr>
            </w:pPr>
            <w:r>
              <w:rPr>
                <w:rFonts w:asciiTheme="minorHAnsi" w:hAnsiTheme="minorHAnsi"/>
                <w:b/>
                <w:bCs/>
              </w:rPr>
              <w:t>Email</w:t>
            </w:r>
          </w:p>
        </w:tc>
        <w:tc>
          <w:tcPr>
            <w:tcW w:w="8280" w:type="dxa"/>
            <w:tcBorders>
              <w:top w:val="single" w:sz="4" w:space="0" w:color="auto"/>
              <w:left w:val="single" w:sz="4" w:space="0" w:color="auto"/>
              <w:bottom w:val="single" w:sz="4" w:space="0" w:color="auto"/>
              <w:right w:val="single" w:sz="4" w:space="0" w:color="auto"/>
            </w:tcBorders>
          </w:tcPr>
          <w:p w14:paraId="7228FBFC" w14:textId="77777777" w:rsidR="00A431D3" w:rsidRDefault="00A431D3">
            <w:pPr>
              <w:spacing w:after="246"/>
              <w:ind w:left="0" w:right="402" w:firstLine="0"/>
              <w:rPr>
                <w:rFonts w:asciiTheme="minorHAnsi" w:hAnsiTheme="minorHAnsi"/>
              </w:rPr>
            </w:pPr>
          </w:p>
        </w:tc>
      </w:tr>
    </w:tbl>
    <w:p w14:paraId="0507A791" w14:textId="77777777" w:rsidR="002F71A0" w:rsidRPr="00280C79" w:rsidRDefault="002F71A0" w:rsidP="00A431D3">
      <w:pPr>
        <w:numPr>
          <w:ilvl w:val="0"/>
          <w:numId w:val="3"/>
        </w:numPr>
        <w:spacing w:before="240" w:after="120"/>
        <w:ind w:left="893" w:right="403" w:hanging="547"/>
        <w:rPr>
          <w:rFonts w:asciiTheme="minorHAnsi" w:hAnsiTheme="minorHAnsi"/>
        </w:rPr>
      </w:pPr>
      <w:r w:rsidRPr="00280C79">
        <w:rPr>
          <w:rFonts w:asciiTheme="minorHAnsi" w:hAnsiTheme="minorHAnsi"/>
        </w:rPr>
        <w:t>After completion of the Instruction/Training Activities</w:t>
      </w:r>
    </w:p>
    <w:p w14:paraId="11B41855" w14:textId="73765CC1" w:rsidR="002F71A0" w:rsidRPr="00280C79" w:rsidRDefault="00EF7030" w:rsidP="00A431D3">
      <w:pPr>
        <w:spacing w:after="120" w:line="250" w:lineRule="auto"/>
        <w:ind w:left="921" w:hanging="14"/>
        <w:rPr>
          <w:rFonts w:asciiTheme="minorHAnsi" w:hAnsiTheme="minorHAnsi"/>
        </w:rPr>
      </w:pPr>
      <w:sdt>
        <w:sdtPr>
          <w:rPr>
            <w:rFonts w:asciiTheme="minorHAnsi" w:hAnsiTheme="minorHAnsi"/>
          </w:rPr>
          <w:id w:val="-1167091190"/>
          <w14:checkbox>
            <w14:checked w14:val="0"/>
            <w14:checkedState w14:val="2612" w14:font="MS Gothic"/>
            <w14:uncheckedState w14:val="2610" w14:font="MS Gothic"/>
          </w14:checkbox>
        </w:sdtPr>
        <w:sdtEndPr/>
        <w:sdtContent>
          <w:r w:rsidR="00F33ECC" w:rsidRPr="00280C79">
            <w:rPr>
              <w:rFonts w:asciiTheme="minorHAnsi" w:eastAsia="MS Gothic" w:hAnsiTheme="minorHAnsi"/>
            </w:rPr>
            <w:t>☐</w:t>
          </w:r>
        </w:sdtContent>
      </w:sdt>
      <w:r w:rsidR="002F71A0" w:rsidRPr="00280C79">
        <w:rPr>
          <w:rFonts w:asciiTheme="minorHAnsi" w:hAnsiTheme="minorHAnsi"/>
        </w:rPr>
        <w:t xml:space="preserve"> </w:t>
      </w:r>
      <w:r w:rsidR="002F71A0" w:rsidRPr="00280C79">
        <w:rPr>
          <w:rFonts w:asciiTheme="minorHAnsi" w:hAnsiTheme="minorHAnsi"/>
          <w:i/>
        </w:rPr>
        <w:t>same as above</w:t>
      </w:r>
    </w:p>
    <w:tbl>
      <w:tblPr>
        <w:tblStyle w:val="TableGrid0"/>
        <w:tblW w:w="10075" w:type="dxa"/>
        <w:tblInd w:w="360" w:type="dxa"/>
        <w:tblLook w:val="0680" w:firstRow="0" w:lastRow="0" w:firstColumn="1" w:lastColumn="0" w:noHBand="1" w:noVBand="1"/>
      </w:tblPr>
      <w:tblGrid>
        <w:gridCol w:w="1795"/>
        <w:gridCol w:w="8280"/>
      </w:tblGrid>
      <w:tr w:rsidR="00A431D3" w14:paraId="4A07D723" w14:textId="77777777" w:rsidTr="007D0931">
        <w:tc>
          <w:tcPr>
            <w:tcW w:w="1795" w:type="dxa"/>
            <w:tcBorders>
              <w:top w:val="single" w:sz="4" w:space="0" w:color="auto"/>
              <w:left w:val="single" w:sz="4" w:space="0" w:color="auto"/>
              <w:bottom w:val="single" w:sz="4" w:space="0" w:color="auto"/>
              <w:right w:val="single" w:sz="4" w:space="0" w:color="auto"/>
            </w:tcBorders>
            <w:hideMark/>
          </w:tcPr>
          <w:p w14:paraId="04C9287F" w14:textId="3C225776" w:rsidR="00A431D3" w:rsidRDefault="00A431D3" w:rsidP="007D0931">
            <w:pPr>
              <w:spacing w:after="246"/>
              <w:ind w:left="0" w:right="402" w:firstLine="0"/>
              <w:rPr>
                <w:rFonts w:asciiTheme="minorHAnsi" w:hAnsiTheme="minorHAnsi"/>
                <w:b/>
                <w:bCs/>
              </w:rPr>
            </w:pPr>
            <w:r>
              <w:rPr>
                <w:rFonts w:asciiTheme="minorHAnsi" w:hAnsiTheme="minorHAnsi"/>
                <w:b/>
                <w:bCs/>
              </w:rPr>
              <w:t>Name</w:t>
            </w:r>
          </w:p>
        </w:tc>
        <w:tc>
          <w:tcPr>
            <w:tcW w:w="8280" w:type="dxa"/>
            <w:tcBorders>
              <w:top w:val="single" w:sz="4" w:space="0" w:color="auto"/>
              <w:left w:val="single" w:sz="4" w:space="0" w:color="auto"/>
              <w:bottom w:val="single" w:sz="4" w:space="0" w:color="auto"/>
              <w:right w:val="single" w:sz="4" w:space="0" w:color="auto"/>
            </w:tcBorders>
          </w:tcPr>
          <w:p w14:paraId="342351DA" w14:textId="77777777" w:rsidR="00A431D3" w:rsidRDefault="00A431D3" w:rsidP="007D0931">
            <w:pPr>
              <w:spacing w:after="246"/>
              <w:ind w:left="0" w:right="402" w:firstLine="0"/>
              <w:rPr>
                <w:rFonts w:asciiTheme="minorHAnsi" w:hAnsiTheme="minorHAnsi"/>
              </w:rPr>
            </w:pPr>
          </w:p>
        </w:tc>
      </w:tr>
      <w:tr w:rsidR="00A431D3" w14:paraId="46D284FC" w14:textId="77777777" w:rsidTr="007D0931">
        <w:trPr>
          <w:trHeight w:val="435"/>
        </w:trPr>
        <w:tc>
          <w:tcPr>
            <w:tcW w:w="1795" w:type="dxa"/>
            <w:tcBorders>
              <w:top w:val="single" w:sz="4" w:space="0" w:color="auto"/>
              <w:left w:val="single" w:sz="4" w:space="0" w:color="auto"/>
              <w:bottom w:val="single" w:sz="4" w:space="0" w:color="auto"/>
              <w:right w:val="single" w:sz="4" w:space="0" w:color="auto"/>
            </w:tcBorders>
            <w:hideMark/>
          </w:tcPr>
          <w:p w14:paraId="29D5235F" w14:textId="77777777" w:rsidR="00A431D3" w:rsidRDefault="00A431D3" w:rsidP="007D0931">
            <w:pPr>
              <w:spacing w:after="246"/>
              <w:ind w:left="0" w:right="402" w:firstLine="0"/>
              <w:rPr>
                <w:rFonts w:asciiTheme="minorHAnsi" w:hAnsiTheme="minorHAnsi"/>
                <w:b/>
                <w:bCs/>
              </w:rPr>
            </w:pPr>
            <w:r>
              <w:rPr>
                <w:rFonts w:asciiTheme="minorHAnsi" w:hAnsiTheme="minorHAnsi"/>
                <w:b/>
                <w:bCs/>
              </w:rPr>
              <w:t>Mailing Address</w:t>
            </w:r>
          </w:p>
        </w:tc>
        <w:tc>
          <w:tcPr>
            <w:tcW w:w="8280" w:type="dxa"/>
            <w:tcBorders>
              <w:top w:val="single" w:sz="4" w:space="0" w:color="auto"/>
              <w:left w:val="single" w:sz="4" w:space="0" w:color="auto"/>
              <w:bottom w:val="single" w:sz="4" w:space="0" w:color="auto"/>
              <w:right w:val="single" w:sz="4" w:space="0" w:color="auto"/>
            </w:tcBorders>
          </w:tcPr>
          <w:p w14:paraId="70BABC31" w14:textId="77777777" w:rsidR="00A431D3" w:rsidRDefault="00A431D3" w:rsidP="007D0931">
            <w:pPr>
              <w:spacing w:after="246"/>
              <w:ind w:left="0" w:right="402" w:firstLine="0"/>
              <w:rPr>
                <w:rFonts w:asciiTheme="minorHAnsi" w:hAnsiTheme="minorHAnsi"/>
              </w:rPr>
            </w:pPr>
          </w:p>
        </w:tc>
      </w:tr>
      <w:tr w:rsidR="00A431D3" w14:paraId="1A1AED91" w14:textId="77777777" w:rsidTr="007D0931">
        <w:trPr>
          <w:trHeight w:val="435"/>
        </w:trPr>
        <w:tc>
          <w:tcPr>
            <w:tcW w:w="1795" w:type="dxa"/>
            <w:tcBorders>
              <w:top w:val="single" w:sz="4" w:space="0" w:color="auto"/>
              <w:left w:val="single" w:sz="4" w:space="0" w:color="auto"/>
              <w:bottom w:val="single" w:sz="4" w:space="0" w:color="auto"/>
              <w:right w:val="single" w:sz="4" w:space="0" w:color="auto"/>
            </w:tcBorders>
            <w:hideMark/>
          </w:tcPr>
          <w:p w14:paraId="154481A7" w14:textId="77777777" w:rsidR="00A431D3" w:rsidRDefault="00A431D3" w:rsidP="007D0931">
            <w:pPr>
              <w:spacing w:after="246"/>
              <w:ind w:left="0" w:right="402" w:firstLine="0"/>
              <w:rPr>
                <w:rFonts w:asciiTheme="minorHAnsi" w:hAnsiTheme="minorHAnsi"/>
                <w:b/>
                <w:bCs/>
              </w:rPr>
            </w:pPr>
            <w:r>
              <w:rPr>
                <w:rFonts w:asciiTheme="minorHAnsi" w:hAnsiTheme="minorHAnsi"/>
                <w:b/>
                <w:bCs/>
              </w:rPr>
              <w:t>Phone</w:t>
            </w:r>
          </w:p>
        </w:tc>
        <w:tc>
          <w:tcPr>
            <w:tcW w:w="8280" w:type="dxa"/>
            <w:tcBorders>
              <w:top w:val="single" w:sz="4" w:space="0" w:color="auto"/>
              <w:left w:val="single" w:sz="4" w:space="0" w:color="auto"/>
              <w:bottom w:val="single" w:sz="4" w:space="0" w:color="auto"/>
              <w:right w:val="single" w:sz="4" w:space="0" w:color="auto"/>
            </w:tcBorders>
          </w:tcPr>
          <w:p w14:paraId="002EAFCD" w14:textId="77777777" w:rsidR="00A431D3" w:rsidRDefault="00A431D3" w:rsidP="007D0931">
            <w:pPr>
              <w:spacing w:after="246"/>
              <w:ind w:left="0" w:right="402" w:firstLine="0"/>
              <w:rPr>
                <w:rFonts w:asciiTheme="minorHAnsi" w:hAnsiTheme="minorHAnsi"/>
              </w:rPr>
            </w:pPr>
          </w:p>
        </w:tc>
      </w:tr>
      <w:tr w:rsidR="00A431D3" w14:paraId="7B298E81" w14:textId="77777777" w:rsidTr="007D0931">
        <w:tc>
          <w:tcPr>
            <w:tcW w:w="1795" w:type="dxa"/>
            <w:tcBorders>
              <w:top w:val="single" w:sz="4" w:space="0" w:color="auto"/>
              <w:left w:val="single" w:sz="4" w:space="0" w:color="auto"/>
              <w:bottom w:val="single" w:sz="4" w:space="0" w:color="auto"/>
              <w:right w:val="single" w:sz="4" w:space="0" w:color="auto"/>
            </w:tcBorders>
            <w:hideMark/>
          </w:tcPr>
          <w:p w14:paraId="16189FF5" w14:textId="77777777" w:rsidR="00A431D3" w:rsidRDefault="00A431D3" w:rsidP="007D0931">
            <w:pPr>
              <w:spacing w:after="246"/>
              <w:ind w:left="0" w:right="402" w:firstLine="0"/>
              <w:rPr>
                <w:rFonts w:asciiTheme="minorHAnsi" w:hAnsiTheme="minorHAnsi"/>
                <w:b/>
                <w:bCs/>
              </w:rPr>
            </w:pPr>
            <w:r>
              <w:rPr>
                <w:rFonts w:asciiTheme="minorHAnsi" w:hAnsiTheme="minorHAnsi"/>
                <w:b/>
                <w:bCs/>
              </w:rPr>
              <w:t>Email</w:t>
            </w:r>
          </w:p>
        </w:tc>
        <w:tc>
          <w:tcPr>
            <w:tcW w:w="8280" w:type="dxa"/>
            <w:tcBorders>
              <w:top w:val="single" w:sz="4" w:space="0" w:color="auto"/>
              <w:left w:val="single" w:sz="4" w:space="0" w:color="auto"/>
              <w:bottom w:val="single" w:sz="4" w:space="0" w:color="auto"/>
              <w:right w:val="single" w:sz="4" w:space="0" w:color="auto"/>
            </w:tcBorders>
          </w:tcPr>
          <w:p w14:paraId="49BD3866" w14:textId="77777777" w:rsidR="00A431D3" w:rsidRDefault="00A431D3" w:rsidP="007D0931">
            <w:pPr>
              <w:spacing w:after="246"/>
              <w:ind w:left="0" w:right="402" w:firstLine="0"/>
              <w:rPr>
                <w:rFonts w:asciiTheme="minorHAnsi" w:hAnsiTheme="minorHAnsi"/>
              </w:rPr>
            </w:pPr>
          </w:p>
        </w:tc>
      </w:tr>
    </w:tbl>
    <w:p w14:paraId="3541E606" w14:textId="77777777" w:rsidR="00A431D3" w:rsidRDefault="00A431D3" w:rsidP="00A431D3">
      <w:pPr>
        <w:tabs>
          <w:tab w:val="center" w:pos="1219"/>
          <w:tab w:val="center" w:pos="9293"/>
        </w:tabs>
        <w:spacing w:after="302"/>
        <w:ind w:left="0" w:firstLine="0"/>
      </w:pPr>
    </w:p>
    <w:p w14:paraId="0147B530" w14:textId="77777777" w:rsidR="00A431D3" w:rsidRDefault="00A431D3">
      <w:pPr>
        <w:spacing w:after="160" w:line="278" w:lineRule="auto"/>
        <w:ind w:left="0" w:firstLine="0"/>
        <w:rPr>
          <w:rFonts w:asciiTheme="minorHAnsi" w:hAnsiTheme="minorHAnsi"/>
          <w:b/>
        </w:rPr>
      </w:pPr>
      <w:r>
        <w:br w:type="page"/>
      </w:r>
    </w:p>
    <w:p w14:paraId="1EF9EC15" w14:textId="24663D3B" w:rsidR="005A7219" w:rsidRPr="00280C79" w:rsidRDefault="00954776" w:rsidP="00A431D3">
      <w:pPr>
        <w:pStyle w:val="Heading2"/>
      </w:pPr>
      <w:r w:rsidRPr="00280C79">
        <w:lastRenderedPageBreak/>
        <w:t xml:space="preserve">General Requirements  </w:t>
      </w:r>
    </w:p>
    <w:p w14:paraId="74E29EC4" w14:textId="77777777" w:rsidR="005A7219" w:rsidRPr="00280C79" w:rsidRDefault="00954776">
      <w:pPr>
        <w:spacing w:after="252" w:line="249" w:lineRule="auto"/>
        <w:ind w:left="355" w:hanging="10"/>
        <w:rPr>
          <w:rFonts w:asciiTheme="minorHAnsi" w:hAnsiTheme="minorHAnsi"/>
        </w:rPr>
      </w:pPr>
      <w:r w:rsidRPr="00280C79">
        <w:rPr>
          <w:rFonts w:asciiTheme="minorHAnsi" w:hAnsiTheme="minorHAnsi"/>
          <w:i/>
        </w:rPr>
        <w:t>Check as requirements are completed</w:t>
      </w:r>
    </w:p>
    <w:p w14:paraId="6D1A8C13" w14:textId="3481C6E8" w:rsidR="00A24ABE" w:rsidRPr="00280C79" w:rsidRDefault="00EF7030" w:rsidP="00A24ABE">
      <w:pPr>
        <w:spacing w:after="230"/>
        <w:ind w:left="676" w:right="212" w:hanging="321"/>
        <w:rPr>
          <w:rFonts w:asciiTheme="minorHAnsi" w:hAnsiTheme="minorHAnsi"/>
        </w:rPr>
      </w:pPr>
      <w:sdt>
        <w:sdtPr>
          <w:rPr>
            <w:rFonts w:asciiTheme="minorHAnsi" w:hAnsiTheme="minorHAnsi"/>
          </w:rPr>
          <w:id w:val="-1274318588"/>
          <w14:checkbox>
            <w14:checked w14:val="0"/>
            <w14:checkedState w14:val="2612" w14:font="MS Gothic"/>
            <w14:uncheckedState w14:val="2610" w14:font="MS Gothic"/>
          </w14:checkbox>
        </w:sdtPr>
        <w:sdtEndPr/>
        <w:sdtContent>
          <w:r w:rsidR="00A24ABE" w:rsidRPr="00280C79">
            <w:rPr>
              <w:rFonts w:asciiTheme="minorHAnsi" w:eastAsia="MS Gothic" w:hAnsiTheme="minorHAnsi"/>
            </w:rPr>
            <w:t>☐</w:t>
          </w:r>
        </w:sdtContent>
      </w:sdt>
      <w:r w:rsidR="008E2937" w:rsidRPr="00280C79">
        <w:rPr>
          <w:rFonts w:asciiTheme="minorHAnsi" w:hAnsiTheme="minorHAnsi"/>
        </w:rPr>
        <w:t xml:space="preserve"> </w:t>
      </w:r>
      <w:r w:rsidR="00954776" w:rsidRPr="00280C79">
        <w:rPr>
          <w:rFonts w:asciiTheme="minorHAnsi" w:hAnsiTheme="minorHAnsi"/>
        </w:rPr>
        <w:t>The proposed instruction and training activities are for the purpose of research or bona fide instruction and training of municipal or volunteer firefighters and/or industrial firefighters, in methods of fighting fires, and the instruction/activities will be conducted under the direct control and supervision of the qualified instructor named in #II(D), above.</w:t>
      </w:r>
    </w:p>
    <w:p w14:paraId="3B70EA0B" w14:textId="15D49C05" w:rsidR="005A7219" w:rsidRPr="00280C79" w:rsidRDefault="00EF7030" w:rsidP="008E2937">
      <w:pPr>
        <w:spacing w:after="208"/>
        <w:ind w:left="677" w:right="216" w:hanging="317"/>
        <w:rPr>
          <w:rFonts w:asciiTheme="minorHAnsi" w:hAnsiTheme="minorHAnsi"/>
        </w:rPr>
      </w:pPr>
      <w:sdt>
        <w:sdtPr>
          <w:rPr>
            <w:rFonts w:asciiTheme="minorHAnsi" w:hAnsiTheme="minorHAnsi"/>
          </w:rPr>
          <w:id w:val="933401079"/>
          <w14:checkbox>
            <w14:checked w14:val="0"/>
            <w14:checkedState w14:val="2612" w14:font="MS Gothic"/>
            <w14:uncheckedState w14:val="2610" w14:font="MS Gothic"/>
          </w14:checkbox>
        </w:sdtPr>
        <w:sdtEndPr/>
        <w:sdtContent>
          <w:r w:rsidR="008E2937" w:rsidRPr="00280C79">
            <w:rPr>
              <w:rFonts w:asciiTheme="minorHAnsi" w:eastAsia="MS Gothic" w:hAnsiTheme="minorHAnsi"/>
            </w:rPr>
            <w:t>☐</w:t>
          </w:r>
        </w:sdtContent>
      </w:sdt>
      <w:r w:rsidR="00A24ABE" w:rsidRPr="00280C79">
        <w:rPr>
          <w:rFonts w:asciiTheme="minorHAnsi" w:hAnsiTheme="minorHAnsi"/>
        </w:rPr>
        <w:tab/>
      </w:r>
      <w:r w:rsidR="00954776" w:rsidRPr="00280C79">
        <w:rPr>
          <w:rFonts w:asciiTheme="minorHAnsi" w:hAnsiTheme="minorHAnsi"/>
        </w:rPr>
        <w:t xml:space="preserve">The written objectives for the instruction/activities </w:t>
      </w:r>
      <w:proofErr w:type="gramStart"/>
      <w:r w:rsidR="00954776" w:rsidRPr="00280C79">
        <w:rPr>
          <w:rFonts w:asciiTheme="minorHAnsi" w:hAnsiTheme="minorHAnsi"/>
        </w:rPr>
        <w:t>is</w:t>
      </w:r>
      <w:proofErr w:type="gramEnd"/>
      <w:r w:rsidR="00954776" w:rsidRPr="00280C79">
        <w:rPr>
          <w:rFonts w:asciiTheme="minorHAnsi" w:hAnsiTheme="minorHAnsi"/>
        </w:rPr>
        <w:t xml:space="preserve"> attached to this checklist or will be mailed</w:t>
      </w:r>
      <w:r w:rsidR="002F71A0" w:rsidRPr="00280C79">
        <w:rPr>
          <w:rFonts w:asciiTheme="minorHAnsi" w:hAnsiTheme="minorHAnsi"/>
        </w:rPr>
        <w:t xml:space="preserve"> </w:t>
      </w:r>
      <w:r w:rsidR="00954776" w:rsidRPr="00280C79">
        <w:rPr>
          <w:rFonts w:asciiTheme="minorHAnsi" w:hAnsiTheme="minorHAnsi"/>
        </w:rPr>
        <w:t>to the Compliance Section Manager at the address provided above.</w:t>
      </w:r>
    </w:p>
    <w:p w14:paraId="75CF8727" w14:textId="77777777" w:rsidR="005A7219" w:rsidRPr="00280C79" w:rsidRDefault="00954776" w:rsidP="00A431D3">
      <w:pPr>
        <w:pStyle w:val="Heading2"/>
      </w:pPr>
      <w:r w:rsidRPr="00280C79">
        <w:t xml:space="preserve">V. Requirements Specific to the Burning of a Residential Structure  </w:t>
      </w:r>
    </w:p>
    <w:p w14:paraId="3580D73C" w14:textId="77777777" w:rsidR="005A7219" w:rsidRPr="00280C79" w:rsidRDefault="00954776">
      <w:pPr>
        <w:spacing w:after="212" w:line="249" w:lineRule="auto"/>
        <w:ind w:left="355" w:hanging="10"/>
        <w:rPr>
          <w:rFonts w:asciiTheme="minorHAnsi" w:hAnsiTheme="minorHAnsi"/>
          <w:i/>
        </w:rPr>
      </w:pPr>
      <w:r w:rsidRPr="00280C79">
        <w:rPr>
          <w:rFonts w:asciiTheme="minorHAnsi" w:hAnsiTheme="minorHAnsi"/>
          <w:i/>
        </w:rPr>
        <w:t>Check as requirements are completed</w:t>
      </w:r>
    </w:p>
    <w:p w14:paraId="52F1007F" w14:textId="5DD41B31" w:rsidR="00A24ABE" w:rsidRPr="00280C79" w:rsidRDefault="00EF7030" w:rsidP="00A24ABE">
      <w:pPr>
        <w:spacing w:after="194" w:line="276" w:lineRule="auto"/>
        <w:ind w:left="717" w:right="402" w:hanging="372"/>
        <w:rPr>
          <w:rFonts w:asciiTheme="minorHAnsi" w:hAnsiTheme="minorHAnsi"/>
        </w:rPr>
      </w:pPr>
      <w:sdt>
        <w:sdtPr>
          <w:rPr>
            <w:rFonts w:asciiTheme="minorHAnsi" w:hAnsiTheme="minorHAnsi"/>
          </w:rPr>
          <w:id w:val="-924495007"/>
          <w14:checkbox>
            <w14:checked w14:val="0"/>
            <w14:checkedState w14:val="2612" w14:font="MS Gothic"/>
            <w14:uncheckedState w14:val="2610" w14:font="MS Gothic"/>
          </w14:checkbox>
        </w:sdtPr>
        <w:sdtEndPr/>
        <w:sdtContent>
          <w:r w:rsidR="00951647" w:rsidRPr="00280C79">
            <w:rPr>
              <w:rFonts w:asciiTheme="minorHAnsi" w:eastAsia="MS Gothic" w:hAnsiTheme="minorHAnsi"/>
            </w:rPr>
            <w:t>☐</w:t>
          </w:r>
        </w:sdtContent>
      </w:sdt>
      <w:r w:rsidR="000313C0" w:rsidRPr="00280C79">
        <w:rPr>
          <w:rFonts w:asciiTheme="minorHAnsi" w:hAnsiTheme="minorHAnsi"/>
        </w:rPr>
        <w:t xml:space="preserve"> </w:t>
      </w:r>
      <w:r w:rsidR="008E2937" w:rsidRPr="00280C79">
        <w:rPr>
          <w:rFonts w:asciiTheme="minorHAnsi" w:hAnsiTheme="minorHAnsi"/>
        </w:rPr>
        <w:t xml:space="preserve"> </w:t>
      </w:r>
      <w:r w:rsidR="00A24ABE" w:rsidRPr="00280C79">
        <w:rPr>
          <w:rFonts w:asciiTheme="minorHAnsi" w:hAnsiTheme="minorHAnsi"/>
        </w:rPr>
        <w:t>Have documentation that a Maine-licensed asbestos consultant has performed an</w:t>
      </w:r>
      <w:r w:rsidR="000313C0" w:rsidRPr="00280C79">
        <w:rPr>
          <w:rFonts w:asciiTheme="minorHAnsi" w:hAnsiTheme="minorHAnsi"/>
        </w:rPr>
        <w:t xml:space="preserve"> </w:t>
      </w:r>
      <w:r w:rsidR="00A24ABE" w:rsidRPr="00280C79">
        <w:rPr>
          <w:rFonts w:asciiTheme="minorHAnsi" w:hAnsiTheme="minorHAnsi"/>
        </w:rPr>
        <w:t xml:space="preserve">asbestos inspection of the structure, and that all identified asbestos-containing materials have been removed from the structure by a licensed asbestos abatement contractor.  </w:t>
      </w:r>
    </w:p>
    <w:p w14:paraId="02ACEEA5" w14:textId="77777777" w:rsidR="00A24ABE" w:rsidRPr="00280C79" w:rsidRDefault="00A24ABE" w:rsidP="00A24ABE">
      <w:pPr>
        <w:spacing w:after="230"/>
        <w:ind w:left="728" w:right="402"/>
        <w:rPr>
          <w:rFonts w:asciiTheme="minorHAnsi" w:hAnsiTheme="minorHAnsi"/>
        </w:rPr>
      </w:pPr>
      <w:r w:rsidRPr="00280C79">
        <w:rPr>
          <w:rFonts w:asciiTheme="minorHAnsi" w:hAnsiTheme="minorHAnsi"/>
        </w:rPr>
        <w:t xml:space="preserve">Comments:  </w:t>
      </w:r>
    </w:p>
    <w:p w14:paraId="73292722" w14:textId="3990D3B0" w:rsidR="000313C0" w:rsidRPr="00280C79" w:rsidRDefault="00EF7030" w:rsidP="00A431D3">
      <w:pPr>
        <w:spacing w:after="208"/>
        <w:ind w:left="676" w:right="60" w:hanging="316"/>
        <w:rPr>
          <w:rFonts w:asciiTheme="minorHAnsi" w:hAnsiTheme="minorHAnsi"/>
        </w:rPr>
      </w:pPr>
      <w:sdt>
        <w:sdtPr>
          <w:rPr>
            <w:rFonts w:asciiTheme="minorHAnsi" w:hAnsiTheme="minorHAnsi"/>
          </w:rPr>
          <w:id w:val="1647934437"/>
          <w14:checkbox>
            <w14:checked w14:val="0"/>
            <w14:checkedState w14:val="2612" w14:font="MS Gothic"/>
            <w14:uncheckedState w14:val="2610" w14:font="MS Gothic"/>
          </w14:checkbox>
        </w:sdtPr>
        <w:sdtEndPr/>
        <w:sdtContent>
          <w:r w:rsidR="00951647" w:rsidRPr="00280C79">
            <w:rPr>
              <w:rFonts w:asciiTheme="minorHAnsi" w:eastAsia="MS Gothic" w:hAnsiTheme="minorHAnsi"/>
            </w:rPr>
            <w:t>☐</w:t>
          </w:r>
        </w:sdtContent>
      </w:sdt>
      <w:r w:rsidR="000313C0" w:rsidRPr="00280C79">
        <w:rPr>
          <w:rFonts w:asciiTheme="minorHAnsi" w:hAnsiTheme="minorHAnsi"/>
        </w:rPr>
        <w:tab/>
        <w:t xml:space="preserve">Complete and submit </w:t>
      </w:r>
      <w:hyperlink r:id="rId9" w:history="1">
        <w:r w:rsidR="000E20BB">
          <w:rPr>
            <w:rStyle w:val="Hyperlink"/>
            <w:rFonts w:asciiTheme="minorHAnsi" w:hAnsiTheme="minorHAnsi"/>
          </w:rPr>
          <w:t xml:space="preserve">Asbestos Building Demolition Notification Form </w:t>
        </w:r>
        <w:proofErr w:type="gramStart"/>
        <w:r w:rsidR="000E20BB">
          <w:rPr>
            <w:rStyle w:val="Hyperlink"/>
            <w:rFonts w:asciiTheme="minorHAnsi" w:hAnsiTheme="minorHAnsi"/>
          </w:rPr>
          <w:t>D;https://www.maine.gov/dep/waste/asbestos/documents/Building%20Demolition%20Notification%20Form%20D%202023.pdf</w:t>
        </w:r>
        <w:proofErr w:type="gramEnd"/>
      </w:hyperlink>
      <w:r w:rsidR="000E20BB" w:rsidRPr="00280C79">
        <w:rPr>
          <w:rFonts w:asciiTheme="minorHAnsi" w:hAnsiTheme="minorHAnsi"/>
        </w:rPr>
        <w:t xml:space="preserve"> </w:t>
      </w:r>
    </w:p>
    <w:p w14:paraId="25A6EB4B" w14:textId="026A95EE" w:rsidR="008E2937" w:rsidRPr="00280C79" w:rsidRDefault="00EF7030" w:rsidP="008E2937">
      <w:pPr>
        <w:spacing w:after="208"/>
        <w:ind w:left="676" w:right="212" w:hanging="316"/>
        <w:rPr>
          <w:rFonts w:asciiTheme="minorHAnsi" w:hAnsiTheme="minorHAnsi"/>
        </w:rPr>
      </w:pPr>
      <w:sdt>
        <w:sdtPr>
          <w:rPr>
            <w:rFonts w:asciiTheme="minorHAnsi" w:hAnsiTheme="minorHAnsi"/>
          </w:rPr>
          <w:id w:val="-1269231234"/>
          <w14:checkbox>
            <w14:checked w14:val="0"/>
            <w14:checkedState w14:val="2612" w14:font="MS Gothic"/>
            <w14:uncheckedState w14:val="2610" w14:font="MS Gothic"/>
          </w14:checkbox>
        </w:sdtPr>
        <w:sdtEndPr/>
        <w:sdtContent>
          <w:r w:rsidR="00951647" w:rsidRPr="00280C79">
            <w:rPr>
              <w:rFonts w:asciiTheme="minorHAnsi" w:eastAsia="MS Gothic" w:hAnsiTheme="minorHAnsi"/>
            </w:rPr>
            <w:t>☐</w:t>
          </w:r>
        </w:sdtContent>
      </w:sdt>
      <w:r w:rsidR="008E2937" w:rsidRPr="00280C79">
        <w:rPr>
          <w:rFonts w:asciiTheme="minorHAnsi" w:hAnsiTheme="minorHAnsi"/>
        </w:rPr>
        <w:tab/>
        <w:t xml:space="preserve">Have documentation of the date the structure was constructed. </w:t>
      </w:r>
    </w:p>
    <w:p w14:paraId="1A87FEC2" w14:textId="02B97AEF" w:rsidR="00A24ABE" w:rsidRPr="00280C79" w:rsidRDefault="00EF7030" w:rsidP="008E2937">
      <w:pPr>
        <w:spacing w:after="208"/>
        <w:ind w:left="677" w:right="216" w:hanging="317"/>
        <w:rPr>
          <w:rFonts w:asciiTheme="minorHAnsi" w:hAnsiTheme="minorHAnsi"/>
        </w:rPr>
      </w:pPr>
      <w:sdt>
        <w:sdtPr>
          <w:rPr>
            <w:rFonts w:asciiTheme="minorHAnsi" w:hAnsiTheme="minorHAnsi"/>
          </w:rPr>
          <w:id w:val="-1063704897"/>
          <w14:checkbox>
            <w14:checked w14:val="0"/>
            <w14:checkedState w14:val="2612" w14:font="MS Gothic"/>
            <w14:uncheckedState w14:val="2610" w14:font="MS Gothic"/>
          </w14:checkbox>
        </w:sdtPr>
        <w:sdtEndPr/>
        <w:sdtContent>
          <w:r w:rsidR="00951647" w:rsidRPr="00280C79">
            <w:rPr>
              <w:rFonts w:asciiTheme="minorHAnsi" w:eastAsia="MS Gothic" w:hAnsiTheme="minorHAnsi"/>
            </w:rPr>
            <w:t>☐</w:t>
          </w:r>
        </w:sdtContent>
      </w:sdt>
      <w:r w:rsidR="008E2937" w:rsidRPr="00280C79">
        <w:rPr>
          <w:rFonts w:asciiTheme="minorHAnsi" w:hAnsiTheme="minorHAnsi"/>
        </w:rPr>
        <w:t xml:space="preserve"> </w:t>
      </w:r>
      <w:r w:rsidR="00A24ABE" w:rsidRPr="00280C79">
        <w:rPr>
          <w:rFonts w:asciiTheme="minorHAnsi" w:hAnsiTheme="minorHAnsi"/>
        </w:rPr>
        <w:t xml:space="preserve">The structure was constructed prior to 1979, and a Maine-licensed lead inspector has </w:t>
      </w:r>
      <w:r w:rsidR="000313C0" w:rsidRPr="00280C79">
        <w:rPr>
          <w:rFonts w:asciiTheme="minorHAnsi" w:hAnsiTheme="minorHAnsi"/>
        </w:rPr>
        <w:t xml:space="preserve">                        </w:t>
      </w:r>
      <w:r w:rsidR="00A24ABE" w:rsidRPr="00280C79">
        <w:rPr>
          <w:rFonts w:asciiTheme="minorHAnsi" w:hAnsiTheme="minorHAnsi"/>
        </w:rPr>
        <w:t xml:space="preserve">certified that the structure does not contain lead painted materials, or that any identified lead painted materials have been removed and </w:t>
      </w:r>
      <w:proofErr w:type="gramStart"/>
      <w:r w:rsidR="00A24ABE" w:rsidRPr="00280C79">
        <w:rPr>
          <w:rFonts w:asciiTheme="minorHAnsi" w:hAnsiTheme="minorHAnsi"/>
        </w:rPr>
        <w:t>disposed</w:t>
      </w:r>
      <w:proofErr w:type="gramEnd"/>
      <w:r w:rsidR="00A24ABE" w:rsidRPr="00280C79">
        <w:rPr>
          <w:rFonts w:asciiTheme="minorHAnsi" w:hAnsiTheme="minorHAnsi"/>
        </w:rPr>
        <w:t xml:space="preserve"> in accordance with applicable ME DEP rules.</w:t>
      </w:r>
    </w:p>
    <w:p w14:paraId="6E450774" w14:textId="656597DA" w:rsidR="00A24ABE" w:rsidRPr="00280C79" w:rsidRDefault="00EF7030" w:rsidP="008E2937">
      <w:pPr>
        <w:spacing w:after="208"/>
        <w:ind w:left="677" w:right="216" w:hanging="317"/>
        <w:rPr>
          <w:rFonts w:asciiTheme="minorHAnsi" w:hAnsiTheme="minorHAnsi"/>
        </w:rPr>
      </w:pPr>
      <w:sdt>
        <w:sdtPr>
          <w:rPr>
            <w:rFonts w:asciiTheme="minorHAnsi" w:hAnsiTheme="minorHAnsi"/>
          </w:rPr>
          <w:id w:val="56282174"/>
          <w14:checkbox>
            <w14:checked w14:val="0"/>
            <w14:checkedState w14:val="2612" w14:font="MS Gothic"/>
            <w14:uncheckedState w14:val="2610" w14:font="MS Gothic"/>
          </w14:checkbox>
        </w:sdtPr>
        <w:sdtEndPr/>
        <w:sdtContent>
          <w:r w:rsidR="008E2937" w:rsidRPr="00280C79">
            <w:rPr>
              <w:rFonts w:asciiTheme="minorHAnsi" w:eastAsia="MS Gothic" w:hAnsiTheme="minorHAnsi"/>
            </w:rPr>
            <w:t>☐</w:t>
          </w:r>
        </w:sdtContent>
      </w:sdt>
      <w:r w:rsidR="000313C0" w:rsidRPr="00280C79">
        <w:rPr>
          <w:rFonts w:asciiTheme="minorHAnsi" w:hAnsiTheme="minorHAnsi"/>
        </w:rPr>
        <w:t xml:space="preserve"> </w:t>
      </w:r>
      <w:r w:rsidR="00A24ABE" w:rsidRPr="00280C79">
        <w:rPr>
          <w:rFonts w:asciiTheme="minorHAnsi" w:hAnsiTheme="minorHAnsi"/>
        </w:rPr>
        <w:t xml:space="preserve">The structure was constructed prior to 1979, and is assumed to have </w:t>
      </w:r>
      <w:proofErr w:type="gramStart"/>
      <w:r w:rsidR="00A24ABE" w:rsidRPr="00280C79">
        <w:rPr>
          <w:rFonts w:asciiTheme="minorHAnsi" w:hAnsiTheme="minorHAnsi"/>
        </w:rPr>
        <w:t>lead</w:t>
      </w:r>
      <w:proofErr w:type="gramEnd"/>
      <w:r w:rsidR="00A24ABE" w:rsidRPr="00280C79">
        <w:rPr>
          <w:rFonts w:asciiTheme="minorHAnsi" w:hAnsiTheme="minorHAnsi"/>
        </w:rPr>
        <w:t xml:space="preserve"> painted material.</w:t>
      </w:r>
    </w:p>
    <w:p w14:paraId="693BE912" w14:textId="21661931" w:rsidR="00A24ABE" w:rsidRDefault="00EF7030" w:rsidP="008E2937">
      <w:pPr>
        <w:spacing w:after="208"/>
        <w:ind w:left="677" w:right="216" w:hanging="317"/>
        <w:rPr>
          <w:rFonts w:asciiTheme="minorHAnsi" w:hAnsiTheme="minorHAnsi"/>
        </w:rPr>
      </w:pPr>
      <w:sdt>
        <w:sdtPr>
          <w:rPr>
            <w:rFonts w:asciiTheme="minorHAnsi" w:hAnsiTheme="minorHAnsi"/>
          </w:rPr>
          <w:id w:val="460311204"/>
          <w14:checkbox>
            <w14:checked w14:val="0"/>
            <w14:checkedState w14:val="2612" w14:font="MS Gothic"/>
            <w14:uncheckedState w14:val="2610" w14:font="MS Gothic"/>
          </w14:checkbox>
        </w:sdtPr>
        <w:sdtEndPr/>
        <w:sdtContent>
          <w:r w:rsidR="000E20BB">
            <w:rPr>
              <w:rFonts w:ascii="MS Gothic" w:eastAsia="MS Gothic" w:hAnsi="MS Gothic" w:hint="eastAsia"/>
            </w:rPr>
            <w:t>☐</w:t>
          </w:r>
        </w:sdtContent>
      </w:sdt>
      <w:r w:rsidR="000313C0" w:rsidRPr="00280C79">
        <w:rPr>
          <w:rFonts w:asciiTheme="minorHAnsi" w:hAnsiTheme="minorHAnsi"/>
        </w:rPr>
        <w:t xml:space="preserve"> </w:t>
      </w:r>
      <w:r w:rsidR="00A24ABE" w:rsidRPr="00280C79">
        <w:rPr>
          <w:rFonts w:asciiTheme="minorHAnsi" w:hAnsiTheme="minorHAnsi"/>
        </w:rPr>
        <w:t>The structure was constructed in 1979 or after, but there is a possibility that the structure may contain lead paint.</w:t>
      </w:r>
    </w:p>
    <w:p w14:paraId="69E1D6C8" w14:textId="0BA9E055" w:rsidR="008566D0" w:rsidRDefault="00EF7030" w:rsidP="008566D0">
      <w:pPr>
        <w:spacing w:after="208"/>
        <w:ind w:left="677" w:right="216" w:hanging="317"/>
      </w:pPr>
      <w:sdt>
        <w:sdtPr>
          <w:id w:val="-840391829"/>
          <w14:checkbox>
            <w14:checked w14:val="0"/>
            <w14:checkedState w14:val="2612" w14:font="MS Gothic"/>
            <w14:uncheckedState w14:val="2610" w14:font="MS Gothic"/>
          </w14:checkbox>
        </w:sdtPr>
        <w:sdtEndPr/>
        <w:sdtContent>
          <w:r w:rsidR="000E20BB">
            <w:rPr>
              <w:rFonts w:ascii="MS Gothic" w:eastAsia="MS Gothic" w:hAnsi="MS Gothic" w:hint="eastAsia"/>
            </w:rPr>
            <w:t>☐</w:t>
          </w:r>
        </w:sdtContent>
      </w:sdt>
      <w:r w:rsidR="008566D0">
        <w:t xml:space="preserve">  The structure was constructed in 1979 or after, and there is no other evidence that the structure may contain lead paint.</w:t>
      </w:r>
    </w:p>
    <w:p w14:paraId="3354BC32" w14:textId="77777777" w:rsidR="008566D0" w:rsidRPr="00280C79" w:rsidRDefault="008566D0" w:rsidP="008E2937">
      <w:pPr>
        <w:spacing w:after="208"/>
        <w:ind w:left="677" w:right="216" w:hanging="317"/>
        <w:rPr>
          <w:rFonts w:asciiTheme="minorHAnsi" w:hAnsiTheme="minorHAnsi"/>
        </w:rPr>
      </w:pPr>
    </w:p>
    <w:p w14:paraId="5061221C" w14:textId="77777777" w:rsidR="008566D0" w:rsidRDefault="008566D0">
      <w:pPr>
        <w:spacing w:after="160" w:line="278" w:lineRule="auto"/>
        <w:ind w:left="0" w:firstLine="0"/>
        <w:rPr>
          <w:rFonts w:asciiTheme="minorHAnsi" w:hAnsiTheme="minorHAnsi"/>
        </w:rPr>
      </w:pPr>
      <w:r>
        <w:rPr>
          <w:rFonts w:asciiTheme="minorHAnsi" w:hAnsiTheme="minorHAnsi"/>
        </w:rPr>
        <w:br w:type="page"/>
      </w:r>
    </w:p>
    <w:p w14:paraId="5619FC58" w14:textId="78DF5548" w:rsidR="00A431D3" w:rsidRPr="008566D0" w:rsidRDefault="00EF7030" w:rsidP="008566D0">
      <w:pPr>
        <w:spacing w:after="208"/>
        <w:ind w:left="0" w:right="216" w:firstLine="0"/>
        <w:rPr>
          <w:rFonts w:asciiTheme="minorHAnsi" w:hAnsiTheme="minorHAnsi"/>
          <w:i/>
        </w:rPr>
      </w:pPr>
      <w:sdt>
        <w:sdtPr>
          <w:rPr>
            <w:rFonts w:asciiTheme="minorHAnsi" w:hAnsiTheme="minorHAnsi"/>
          </w:rPr>
          <w:id w:val="-1114671585"/>
          <w14:checkbox>
            <w14:checked w14:val="0"/>
            <w14:checkedState w14:val="2612" w14:font="MS Gothic"/>
            <w14:uncheckedState w14:val="2610" w14:font="MS Gothic"/>
          </w14:checkbox>
        </w:sdtPr>
        <w:sdtEndPr/>
        <w:sdtContent>
          <w:r w:rsidR="008566D0" w:rsidRPr="00280C79">
            <w:rPr>
              <w:rFonts w:asciiTheme="minorHAnsi" w:eastAsia="MS Gothic" w:hAnsiTheme="minorHAnsi"/>
            </w:rPr>
            <w:t>☐</w:t>
          </w:r>
        </w:sdtContent>
      </w:sdt>
      <w:r w:rsidR="008566D0" w:rsidRPr="00280C79">
        <w:rPr>
          <w:rFonts w:asciiTheme="minorHAnsi" w:hAnsiTheme="minorHAnsi"/>
        </w:rPr>
        <w:t xml:space="preserve">  The following materials with the potential for creating an environmental hazard have been removed and disposed in compliance with the applicable regulations or identified as part of the instruction/training activities. </w:t>
      </w:r>
      <w:r w:rsidR="008566D0" w:rsidRPr="00280C79">
        <w:rPr>
          <w:rFonts w:asciiTheme="minorHAnsi" w:hAnsiTheme="minorHAnsi"/>
          <w:i/>
        </w:rPr>
        <w:t>All materials that are not part of the training objective must be removed and properly disposed.</w:t>
      </w:r>
    </w:p>
    <w:tbl>
      <w:tblPr>
        <w:tblStyle w:val="TableGrid0"/>
        <w:tblW w:w="0" w:type="auto"/>
        <w:tblLook w:val="0620" w:firstRow="1" w:lastRow="0" w:firstColumn="0" w:lastColumn="0" w:noHBand="1" w:noVBand="1"/>
      </w:tblPr>
      <w:tblGrid>
        <w:gridCol w:w="1457"/>
        <w:gridCol w:w="1355"/>
        <w:gridCol w:w="3890"/>
        <w:gridCol w:w="3698"/>
      </w:tblGrid>
      <w:tr w:rsidR="008566D0" w:rsidRPr="00280C79" w14:paraId="3F83B900" w14:textId="77777777" w:rsidTr="008566D0">
        <w:trPr>
          <w:trHeight w:val="1182"/>
        </w:trPr>
        <w:tc>
          <w:tcPr>
            <w:tcW w:w="1406" w:type="dxa"/>
            <w:shd w:val="clear" w:color="auto" w:fill="E8E8E8" w:themeFill="background2"/>
            <w:vAlign w:val="center"/>
          </w:tcPr>
          <w:p w14:paraId="483D61B1" w14:textId="77777777" w:rsidR="008566D0" w:rsidRPr="008566D0" w:rsidRDefault="008566D0" w:rsidP="008566D0">
            <w:pPr>
              <w:spacing w:after="208" w:line="240" w:lineRule="auto"/>
              <w:ind w:left="0" w:right="216" w:firstLine="0"/>
              <w:jc w:val="center"/>
              <w:rPr>
                <w:rFonts w:asciiTheme="minorHAnsi" w:hAnsiTheme="minorHAnsi"/>
                <w:b/>
                <w:bCs/>
              </w:rPr>
            </w:pPr>
            <w:r w:rsidRPr="008566D0">
              <w:rPr>
                <w:rFonts w:asciiTheme="minorHAnsi" w:hAnsiTheme="minorHAnsi"/>
                <w:b/>
                <w:bCs/>
              </w:rPr>
              <w:t>Item Removed</w:t>
            </w:r>
          </w:p>
        </w:tc>
        <w:tc>
          <w:tcPr>
            <w:tcW w:w="1297" w:type="dxa"/>
            <w:shd w:val="clear" w:color="auto" w:fill="E8E8E8" w:themeFill="background2"/>
            <w:vAlign w:val="center"/>
          </w:tcPr>
          <w:p w14:paraId="75D9AE38" w14:textId="77777777" w:rsidR="008566D0" w:rsidRPr="008566D0" w:rsidRDefault="008566D0" w:rsidP="008566D0">
            <w:pPr>
              <w:spacing w:after="208"/>
              <w:ind w:left="0" w:right="216" w:firstLine="0"/>
              <w:jc w:val="center"/>
              <w:rPr>
                <w:rFonts w:asciiTheme="minorHAnsi" w:hAnsiTheme="minorHAnsi"/>
                <w:b/>
                <w:bCs/>
              </w:rPr>
            </w:pPr>
            <w:r w:rsidRPr="008566D0">
              <w:rPr>
                <w:rFonts w:asciiTheme="minorHAnsi" w:hAnsiTheme="minorHAnsi"/>
                <w:b/>
                <w:bCs/>
              </w:rPr>
              <w:t>Part of Exercise</w:t>
            </w:r>
          </w:p>
        </w:tc>
        <w:tc>
          <w:tcPr>
            <w:tcW w:w="3920" w:type="dxa"/>
            <w:shd w:val="clear" w:color="auto" w:fill="E8E8E8" w:themeFill="background2"/>
            <w:vAlign w:val="center"/>
          </w:tcPr>
          <w:p w14:paraId="3AFDA244" w14:textId="77777777" w:rsidR="008566D0" w:rsidRPr="008566D0" w:rsidRDefault="008566D0" w:rsidP="008566D0">
            <w:pPr>
              <w:spacing w:after="0" w:line="259" w:lineRule="auto"/>
              <w:jc w:val="center"/>
              <w:rPr>
                <w:rFonts w:asciiTheme="minorHAnsi" w:hAnsiTheme="minorHAnsi"/>
                <w:b/>
                <w:bCs/>
              </w:rPr>
            </w:pPr>
            <w:r w:rsidRPr="008566D0">
              <w:rPr>
                <w:rFonts w:asciiTheme="minorHAnsi" w:hAnsiTheme="minorHAnsi"/>
                <w:b/>
                <w:bCs/>
              </w:rPr>
              <w:t>Material</w:t>
            </w:r>
          </w:p>
          <w:p w14:paraId="2F46D15D" w14:textId="77777777" w:rsidR="008566D0" w:rsidRPr="008566D0" w:rsidRDefault="008566D0" w:rsidP="008566D0">
            <w:pPr>
              <w:spacing w:after="208"/>
              <w:ind w:left="0" w:right="216" w:firstLine="0"/>
              <w:jc w:val="center"/>
              <w:rPr>
                <w:rFonts w:asciiTheme="minorHAnsi" w:hAnsiTheme="minorHAnsi"/>
                <w:b/>
                <w:bCs/>
              </w:rPr>
            </w:pPr>
          </w:p>
        </w:tc>
        <w:tc>
          <w:tcPr>
            <w:tcW w:w="3777" w:type="dxa"/>
            <w:shd w:val="clear" w:color="auto" w:fill="E8E8E8" w:themeFill="background2"/>
            <w:vAlign w:val="center"/>
          </w:tcPr>
          <w:p w14:paraId="4ADA9B46" w14:textId="77777777" w:rsidR="008566D0" w:rsidRPr="008566D0" w:rsidRDefault="008566D0" w:rsidP="008566D0">
            <w:pPr>
              <w:spacing w:after="208"/>
              <w:ind w:left="0" w:right="216" w:firstLine="0"/>
              <w:jc w:val="center"/>
              <w:rPr>
                <w:rFonts w:asciiTheme="minorHAnsi" w:hAnsiTheme="minorHAnsi"/>
                <w:b/>
                <w:bCs/>
              </w:rPr>
            </w:pPr>
            <w:r w:rsidRPr="008566D0">
              <w:rPr>
                <w:rFonts w:asciiTheme="minorHAnsi" w:hAnsiTheme="minorHAnsi"/>
                <w:b/>
                <w:bCs/>
              </w:rPr>
              <w:t xml:space="preserve">Disposal Location                  </w:t>
            </w:r>
            <w:r w:rsidRPr="008566D0">
              <w:rPr>
                <w:rFonts w:asciiTheme="minorHAnsi" w:hAnsiTheme="minorHAnsi"/>
                <w:b/>
                <w:bCs/>
                <w:i/>
                <w:sz w:val="22"/>
              </w:rPr>
              <w:t>Specify company name and location</w:t>
            </w:r>
          </w:p>
        </w:tc>
      </w:tr>
      <w:tr w:rsidR="008566D0" w:rsidRPr="00280C79" w14:paraId="1420A550" w14:textId="77777777" w:rsidTr="008566D0">
        <w:trPr>
          <w:trHeight w:val="354"/>
        </w:trPr>
        <w:sdt>
          <w:sdtPr>
            <w:rPr>
              <w:rFonts w:asciiTheme="minorHAnsi" w:hAnsiTheme="minorHAnsi"/>
            </w:rPr>
            <w:id w:val="89122399"/>
            <w14:checkbox>
              <w14:checked w14:val="0"/>
              <w14:checkedState w14:val="2612" w14:font="MS Gothic"/>
              <w14:uncheckedState w14:val="2610" w14:font="MS Gothic"/>
            </w14:checkbox>
          </w:sdtPr>
          <w:sdtEndPr/>
          <w:sdtContent>
            <w:tc>
              <w:tcPr>
                <w:tcW w:w="1406" w:type="dxa"/>
                <w:vAlign w:val="center"/>
              </w:tcPr>
              <w:p w14:paraId="3B5D1668"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717473611"/>
            <w14:checkbox>
              <w14:checked w14:val="0"/>
              <w14:checkedState w14:val="2612" w14:font="MS Gothic"/>
              <w14:uncheckedState w14:val="2610" w14:font="MS Gothic"/>
            </w14:checkbox>
          </w:sdtPr>
          <w:sdtEndPr/>
          <w:sdtContent>
            <w:tc>
              <w:tcPr>
                <w:tcW w:w="1297" w:type="dxa"/>
                <w:vAlign w:val="center"/>
              </w:tcPr>
              <w:p w14:paraId="7D3172B6"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tcPr>
          <w:p w14:paraId="6D0AB5A3"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Mercury Containing Thermostats</w:t>
            </w:r>
          </w:p>
        </w:tc>
        <w:tc>
          <w:tcPr>
            <w:tcW w:w="3777" w:type="dxa"/>
          </w:tcPr>
          <w:p w14:paraId="4EE7226E"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bookmarkStart w:id="0" w:name="DisposalLocation"/>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bookmarkEnd w:id="0"/>
          </w:p>
        </w:tc>
      </w:tr>
      <w:tr w:rsidR="008566D0" w:rsidRPr="00280C79" w14:paraId="7322AAF6" w14:textId="77777777" w:rsidTr="008566D0">
        <w:sdt>
          <w:sdtPr>
            <w:rPr>
              <w:rFonts w:asciiTheme="minorHAnsi" w:hAnsiTheme="minorHAnsi"/>
            </w:rPr>
            <w:id w:val="-710721226"/>
            <w14:checkbox>
              <w14:checked w14:val="0"/>
              <w14:checkedState w14:val="2612" w14:font="MS Gothic"/>
              <w14:uncheckedState w14:val="2610" w14:font="MS Gothic"/>
            </w14:checkbox>
          </w:sdtPr>
          <w:sdtEndPr/>
          <w:sdtContent>
            <w:tc>
              <w:tcPr>
                <w:tcW w:w="1406" w:type="dxa"/>
                <w:vAlign w:val="center"/>
              </w:tcPr>
              <w:p w14:paraId="4372AF40"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1440410259"/>
            <w14:checkbox>
              <w14:checked w14:val="0"/>
              <w14:checkedState w14:val="2612" w14:font="MS Gothic"/>
              <w14:uncheckedState w14:val="2610" w14:font="MS Gothic"/>
            </w14:checkbox>
          </w:sdtPr>
          <w:sdtEndPr/>
          <w:sdtContent>
            <w:tc>
              <w:tcPr>
                <w:tcW w:w="1297" w:type="dxa"/>
                <w:vAlign w:val="center"/>
              </w:tcPr>
              <w:p w14:paraId="21BA0524"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tcPr>
          <w:p w14:paraId="7863F637"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Fluorescent Lamps</w:t>
            </w:r>
          </w:p>
        </w:tc>
        <w:tc>
          <w:tcPr>
            <w:tcW w:w="3777" w:type="dxa"/>
          </w:tcPr>
          <w:p w14:paraId="2DE98867"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708D335E" w14:textId="77777777" w:rsidTr="008566D0">
        <w:sdt>
          <w:sdtPr>
            <w:rPr>
              <w:rFonts w:asciiTheme="minorHAnsi" w:hAnsiTheme="minorHAnsi"/>
            </w:rPr>
            <w:id w:val="-4980663"/>
            <w14:checkbox>
              <w14:checked w14:val="0"/>
              <w14:checkedState w14:val="2612" w14:font="MS Gothic"/>
              <w14:uncheckedState w14:val="2610" w14:font="MS Gothic"/>
            </w14:checkbox>
          </w:sdtPr>
          <w:sdtEndPr/>
          <w:sdtContent>
            <w:tc>
              <w:tcPr>
                <w:tcW w:w="1406" w:type="dxa"/>
                <w:vAlign w:val="center"/>
              </w:tcPr>
              <w:p w14:paraId="14058D84"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1435130942"/>
            <w14:checkbox>
              <w14:checked w14:val="0"/>
              <w14:checkedState w14:val="2612" w14:font="MS Gothic"/>
              <w14:uncheckedState w14:val="2610" w14:font="MS Gothic"/>
            </w14:checkbox>
          </w:sdtPr>
          <w:sdtEndPr/>
          <w:sdtContent>
            <w:tc>
              <w:tcPr>
                <w:tcW w:w="1297" w:type="dxa"/>
                <w:vAlign w:val="center"/>
              </w:tcPr>
              <w:p w14:paraId="3412B508"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tcPr>
          <w:p w14:paraId="4CB7B099"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Fuel Tanks, Barrels or Storage Containers</w:t>
            </w:r>
          </w:p>
        </w:tc>
        <w:tc>
          <w:tcPr>
            <w:tcW w:w="3777" w:type="dxa"/>
          </w:tcPr>
          <w:p w14:paraId="3DFEBC5E"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36C2F615" w14:textId="77777777" w:rsidTr="008566D0">
        <w:sdt>
          <w:sdtPr>
            <w:rPr>
              <w:rFonts w:asciiTheme="minorHAnsi" w:hAnsiTheme="minorHAnsi"/>
            </w:rPr>
            <w:id w:val="476806510"/>
            <w14:checkbox>
              <w14:checked w14:val="0"/>
              <w14:checkedState w14:val="2612" w14:font="MS Gothic"/>
              <w14:uncheckedState w14:val="2610" w14:font="MS Gothic"/>
            </w14:checkbox>
          </w:sdtPr>
          <w:sdtEndPr/>
          <w:sdtContent>
            <w:tc>
              <w:tcPr>
                <w:tcW w:w="1406" w:type="dxa"/>
                <w:vAlign w:val="center"/>
              </w:tcPr>
              <w:p w14:paraId="73F89974"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345605294"/>
            <w14:checkbox>
              <w14:checked w14:val="0"/>
              <w14:checkedState w14:val="2612" w14:font="MS Gothic"/>
              <w14:uncheckedState w14:val="2610" w14:font="MS Gothic"/>
            </w14:checkbox>
          </w:sdtPr>
          <w:sdtEndPr/>
          <w:sdtContent>
            <w:tc>
              <w:tcPr>
                <w:tcW w:w="1297" w:type="dxa"/>
                <w:vAlign w:val="center"/>
              </w:tcPr>
              <w:p w14:paraId="2323DE2B"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tcPr>
          <w:p w14:paraId="320EE82C"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Paints, Solvents, and other liquids containing hazardous ingredients</w:t>
            </w:r>
          </w:p>
        </w:tc>
        <w:tc>
          <w:tcPr>
            <w:tcW w:w="3777" w:type="dxa"/>
          </w:tcPr>
          <w:p w14:paraId="00ED9D94"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6A53983C" w14:textId="77777777" w:rsidTr="008566D0">
        <w:sdt>
          <w:sdtPr>
            <w:rPr>
              <w:rFonts w:asciiTheme="minorHAnsi" w:hAnsiTheme="minorHAnsi"/>
            </w:rPr>
            <w:id w:val="-1768847948"/>
            <w14:checkbox>
              <w14:checked w14:val="0"/>
              <w14:checkedState w14:val="2612" w14:font="MS Gothic"/>
              <w14:uncheckedState w14:val="2610" w14:font="MS Gothic"/>
            </w14:checkbox>
          </w:sdtPr>
          <w:sdtEndPr/>
          <w:sdtContent>
            <w:tc>
              <w:tcPr>
                <w:tcW w:w="1406" w:type="dxa"/>
                <w:vAlign w:val="center"/>
              </w:tcPr>
              <w:p w14:paraId="706749C3"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1820569131"/>
            <w14:checkbox>
              <w14:checked w14:val="0"/>
              <w14:checkedState w14:val="2612" w14:font="MS Gothic"/>
              <w14:uncheckedState w14:val="2610" w14:font="MS Gothic"/>
            </w14:checkbox>
          </w:sdtPr>
          <w:sdtEndPr/>
          <w:sdtContent>
            <w:tc>
              <w:tcPr>
                <w:tcW w:w="1297" w:type="dxa"/>
                <w:vAlign w:val="center"/>
              </w:tcPr>
              <w:p w14:paraId="4585A3BE"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tcPr>
          <w:p w14:paraId="32E78B10" w14:textId="77777777" w:rsidR="008566D0" w:rsidRPr="00280C79" w:rsidRDefault="008566D0" w:rsidP="008566D0">
            <w:pPr>
              <w:spacing w:after="0" w:line="259" w:lineRule="auto"/>
              <w:rPr>
                <w:rFonts w:asciiTheme="minorHAnsi" w:hAnsiTheme="minorHAnsi"/>
              </w:rPr>
            </w:pPr>
            <w:r w:rsidRPr="00280C79">
              <w:rPr>
                <w:rFonts w:asciiTheme="minorHAnsi" w:hAnsiTheme="minorHAnsi"/>
              </w:rPr>
              <w:t xml:space="preserve">Pesticides, Insecticides, </w:t>
            </w:r>
          </w:p>
          <w:p w14:paraId="77CEB2E2"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Fertilizers, and other potentially hazardous solids</w:t>
            </w:r>
          </w:p>
        </w:tc>
        <w:tc>
          <w:tcPr>
            <w:tcW w:w="3777" w:type="dxa"/>
          </w:tcPr>
          <w:p w14:paraId="4FB192A5"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4D049015" w14:textId="77777777" w:rsidTr="008566D0">
        <w:sdt>
          <w:sdtPr>
            <w:rPr>
              <w:rFonts w:asciiTheme="minorHAnsi" w:hAnsiTheme="minorHAnsi"/>
            </w:rPr>
            <w:id w:val="1032232489"/>
            <w14:checkbox>
              <w14:checked w14:val="0"/>
              <w14:checkedState w14:val="2612" w14:font="MS Gothic"/>
              <w14:uncheckedState w14:val="2610" w14:font="MS Gothic"/>
            </w14:checkbox>
          </w:sdtPr>
          <w:sdtEndPr/>
          <w:sdtContent>
            <w:tc>
              <w:tcPr>
                <w:tcW w:w="1406" w:type="dxa"/>
                <w:vAlign w:val="center"/>
              </w:tcPr>
              <w:p w14:paraId="24041CE6"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1575585115"/>
            <w14:checkbox>
              <w14:checked w14:val="0"/>
              <w14:checkedState w14:val="2612" w14:font="MS Gothic"/>
              <w14:uncheckedState w14:val="2610" w14:font="MS Gothic"/>
            </w14:checkbox>
          </w:sdtPr>
          <w:sdtEndPr/>
          <w:sdtContent>
            <w:tc>
              <w:tcPr>
                <w:tcW w:w="1297" w:type="dxa"/>
                <w:vAlign w:val="center"/>
              </w:tcPr>
              <w:p w14:paraId="4CD57AFF"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vAlign w:val="center"/>
          </w:tcPr>
          <w:p w14:paraId="34DC6181"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 xml:space="preserve">Tires </w:t>
            </w:r>
          </w:p>
        </w:tc>
        <w:tc>
          <w:tcPr>
            <w:tcW w:w="3777" w:type="dxa"/>
          </w:tcPr>
          <w:p w14:paraId="059555AD"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299C1F6A" w14:textId="77777777" w:rsidTr="008566D0">
        <w:sdt>
          <w:sdtPr>
            <w:rPr>
              <w:rFonts w:asciiTheme="minorHAnsi" w:hAnsiTheme="minorHAnsi"/>
            </w:rPr>
            <w:id w:val="-1396733054"/>
            <w14:checkbox>
              <w14:checked w14:val="0"/>
              <w14:checkedState w14:val="2612" w14:font="MS Gothic"/>
              <w14:uncheckedState w14:val="2610" w14:font="MS Gothic"/>
            </w14:checkbox>
          </w:sdtPr>
          <w:sdtEndPr/>
          <w:sdtContent>
            <w:tc>
              <w:tcPr>
                <w:tcW w:w="1406" w:type="dxa"/>
                <w:vAlign w:val="center"/>
              </w:tcPr>
              <w:p w14:paraId="43186559"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1398200395"/>
            <w14:checkbox>
              <w14:checked w14:val="0"/>
              <w14:checkedState w14:val="2612" w14:font="MS Gothic"/>
              <w14:uncheckedState w14:val="2610" w14:font="MS Gothic"/>
            </w14:checkbox>
          </w:sdtPr>
          <w:sdtEndPr/>
          <w:sdtContent>
            <w:tc>
              <w:tcPr>
                <w:tcW w:w="1297" w:type="dxa"/>
                <w:vAlign w:val="center"/>
              </w:tcPr>
              <w:p w14:paraId="19F4DA81"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vAlign w:val="center"/>
          </w:tcPr>
          <w:p w14:paraId="616F522A"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 xml:space="preserve">Trash/Rubbish </w:t>
            </w:r>
          </w:p>
        </w:tc>
        <w:tc>
          <w:tcPr>
            <w:tcW w:w="3777" w:type="dxa"/>
          </w:tcPr>
          <w:p w14:paraId="06B00428"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03099D2B" w14:textId="77777777" w:rsidTr="008566D0">
        <w:sdt>
          <w:sdtPr>
            <w:rPr>
              <w:rFonts w:asciiTheme="minorHAnsi" w:hAnsiTheme="minorHAnsi"/>
            </w:rPr>
            <w:id w:val="-765854625"/>
            <w14:checkbox>
              <w14:checked w14:val="0"/>
              <w14:checkedState w14:val="2612" w14:font="MS Gothic"/>
              <w14:uncheckedState w14:val="2610" w14:font="MS Gothic"/>
            </w14:checkbox>
          </w:sdtPr>
          <w:sdtEndPr/>
          <w:sdtContent>
            <w:tc>
              <w:tcPr>
                <w:tcW w:w="1406" w:type="dxa"/>
                <w:vAlign w:val="center"/>
              </w:tcPr>
              <w:p w14:paraId="656DF7C7"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1350452892"/>
            <w14:checkbox>
              <w14:checked w14:val="0"/>
              <w14:checkedState w14:val="2612" w14:font="MS Gothic"/>
              <w14:uncheckedState w14:val="2610" w14:font="MS Gothic"/>
            </w14:checkbox>
          </w:sdtPr>
          <w:sdtEndPr/>
          <w:sdtContent>
            <w:tc>
              <w:tcPr>
                <w:tcW w:w="1297" w:type="dxa"/>
                <w:vAlign w:val="center"/>
              </w:tcPr>
              <w:p w14:paraId="46C77811"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vAlign w:val="center"/>
          </w:tcPr>
          <w:p w14:paraId="6D55F7CB"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 xml:space="preserve">Furniture and Appliances </w:t>
            </w:r>
          </w:p>
        </w:tc>
        <w:tc>
          <w:tcPr>
            <w:tcW w:w="3777" w:type="dxa"/>
          </w:tcPr>
          <w:p w14:paraId="16101BDD"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32236E9C" w14:textId="77777777" w:rsidTr="008566D0">
        <w:sdt>
          <w:sdtPr>
            <w:rPr>
              <w:rFonts w:asciiTheme="minorHAnsi" w:hAnsiTheme="minorHAnsi"/>
            </w:rPr>
            <w:id w:val="-261769161"/>
            <w14:checkbox>
              <w14:checked w14:val="0"/>
              <w14:checkedState w14:val="2612" w14:font="MS Gothic"/>
              <w14:uncheckedState w14:val="2610" w14:font="MS Gothic"/>
            </w14:checkbox>
          </w:sdtPr>
          <w:sdtEndPr/>
          <w:sdtContent>
            <w:tc>
              <w:tcPr>
                <w:tcW w:w="1406" w:type="dxa"/>
                <w:vAlign w:val="center"/>
              </w:tcPr>
              <w:p w14:paraId="22DF30B9"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295186068"/>
            <w14:checkbox>
              <w14:checked w14:val="0"/>
              <w14:checkedState w14:val="2612" w14:font="MS Gothic"/>
              <w14:uncheckedState w14:val="2610" w14:font="MS Gothic"/>
            </w14:checkbox>
          </w:sdtPr>
          <w:sdtEndPr/>
          <w:sdtContent>
            <w:tc>
              <w:tcPr>
                <w:tcW w:w="1297" w:type="dxa"/>
                <w:vAlign w:val="center"/>
              </w:tcPr>
              <w:p w14:paraId="675CE23A"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vAlign w:val="center"/>
          </w:tcPr>
          <w:p w14:paraId="715FC4AD"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 xml:space="preserve">Construction/Demolition Debris </w:t>
            </w:r>
          </w:p>
        </w:tc>
        <w:tc>
          <w:tcPr>
            <w:tcW w:w="3777" w:type="dxa"/>
          </w:tcPr>
          <w:p w14:paraId="0209197C"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477696D9" w14:textId="77777777" w:rsidTr="008566D0">
        <w:sdt>
          <w:sdtPr>
            <w:rPr>
              <w:rFonts w:asciiTheme="minorHAnsi" w:hAnsiTheme="minorHAnsi"/>
            </w:rPr>
            <w:id w:val="-1405443316"/>
            <w14:checkbox>
              <w14:checked w14:val="0"/>
              <w14:checkedState w14:val="2612" w14:font="MS Gothic"/>
              <w14:uncheckedState w14:val="2610" w14:font="MS Gothic"/>
            </w14:checkbox>
          </w:sdtPr>
          <w:sdtEndPr/>
          <w:sdtContent>
            <w:tc>
              <w:tcPr>
                <w:tcW w:w="1406" w:type="dxa"/>
                <w:vAlign w:val="center"/>
              </w:tcPr>
              <w:p w14:paraId="145711DF"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8957140"/>
            <w14:checkbox>
              <w14:checked w14:val="0"/>
              <w14:checkedState w14:val="2612" w14:font="MS Gothic"/>
              <w14:uncheckedState w14:val="2610" w14:font="MS Gothic"/>
            </w14:checkbox>
          </w:sdtPr>
          <w:sdtEndPr/>
          <w:sdtContent>
            <w:tc>
              <w:tcPr>
                <w:tcW w:w="1297" w:type="dxa"/>
                <w:vAlign w:val="center"/>
              </w:tcPr>
              <w:p w14:paraId="6B554F28"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vAlign w:val="center"/>
          </w:tcPr>
          <w:p w14:paraId="42CAA5BF"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Pressure-Treated Wood</w:t>
            </w:r>
          </w:p>
        </w:tc>
        <w:tc>
          <w:tcPr>
            <w:tcW w:w="3777" w:type="dxa"/>
          </w:tcPr>
          <w:p w14:paraId="73455FBC"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79F42105" w14:textId="77777777" w:rsidTr="008566D0">
        <w:sdt>
          <w:sdtPr>
            <w:rPr>
              <w:rFonts w:asciiTheme="minorHAnsi" w:hAnsiTheme="minorHAnsi"/>
            </w:rPr>
            <w:id w:val="-1864583018"/>
            <w14:checkbox>
              <w14:checked w14:val="0"/>
              <w14:checkedState w14:val="2612" w14:font="MS Gothic"/>
              <w14:uncheckedState w14:val="2610" w14:font="MS Gothic"/>
            </w14:checkbox>
          </w:sdtPr>
          <w:sdtEndPr/>
          <w:sdtContent>
            <w:tc>
              <w:tcPr>
                <w:tcW w:w="1406" w:type="dxa"/>
                <w:vAlign w:val="center"/>
              </w:tcPr>
              <w:p w14:paraId="2B85DDDF"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1316717698"/>
            <w14:checkbox>
              <w14:checked w14:val="0"/>
              <w14:checkedState w14:val="2612" w14:font="MS Gothic"/>
              <w14:uncheckedState w14:val="2610" w14:font="MS Gothic"/>
            </w14:checkbox>
          </w:sdtPr>
          <w:sdtEndPr/>
          <w:sdtContent>
            <w:tc>
              <w:tcPr>
                <w:tcW w:w="1297" w:type="dxa"/>
                <w:vAlign w:val="center"/>
              </w:tcPr>
              <w:p w14:paraId="499D8216"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vAlign w:val="center"/>
          </w:tcPr>
          <w:p w14:paraId="3A946A2C"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Vinyl Siding</w:t>
            </w:r>
          </w:p>
        </w:tc>
        <w:tc>
          <w:tcPr>
            <w:tcW w:w="3777" w:type="dxa"/>
          </w:tcPr>
          <w:p w14:paraId="6AB9EE34"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763A9CAB" w14:textId="77777777" w:rsidTr="008566D0">
        <w:sdt>
          <w:sdtPr>
            <w:rPr>
              <w:rFonts w:asciiTheme="minorHAnsi" w:hAnsiTheme="minorHAnsi"/>
            </w:rPr>
            <w:id w:val="-463196434"/>
            <w14:checkbox>
              <w14:checked w14:val="0"/>
              <w14:checkedState w14:val="2612" w14:font="MS Gothic"/>
              <w14:uncheckedState w14:val="2610" w14:font="MS Gothic"/>
            </w14:checkbox>
          </w:sdtPr>
          <w:sdtEndPr/>
          <w:sdtContent>
            <w:tc>
              <w:tcPr>
                <w:tcW w:w="1406" w:type="dxa"/>
                <w:vAlign w:val="center"/>
              </w:tcPr>
              <w:p w14:paraId="25A3BEBE"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sdt>
          <w:sdtPr>
            <w:rPr>
              <w:rFonts w:asciiTheme="minorHAnsi" w:hAnsiTheme="minorHAnsi"/>
            </w:rPr>
            <w:id w:val="-1425954560"/>
            <w14:checkbox>
              <w14:checked w14:val="0"/>
              <w14:checkedState w14:val="2612" w14:font="MS Gothic"/>
              <w14:uncheckedState w14:val="2610" w14:font="MS Gothic"/>
            </w14:checkbox>
          </w:sdtPr>
          <w:sdtEndPr/>
          <w:sdtContent>
            <w:tc>
              <w:tcPr>
                <w:tcW w:w="1297" w:type="dxa"/>
                <w:vAlign w:val="center"/>
              </w:tcPr>
              <w:p w14:paraId="15D957AB"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tc>
          <w:tcPr>
            <w:tcW w:w="3920" w:type="dxa"/>
            <w:vAlign w:val="center"/>
          </w:tcPr>
          <w:p w14:paraId="4E04EA07"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 xml:space="preserve">Carpet </w:t>
            </w:r>
          </w:p>
        </w:tc>
        <w:tc>
          <w:tcPr>
            <w:tcW w:w="3777" w:type="dxa"/>
          </w:tcPr>
          <w:p w14:paraId="2D92DD25"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340912ED" w14:textId="77777777" w:rsidTr="008566D0">
        <w:sdt>
          <w:sdtPr>
            <w:rPr>
              <w:rFonts w:asciiTheme="minorHAnsi" w:hAnsiTheme="minorHAnsi"/>
            </w:rPr>
            <w:id w:val="-1021305917"/>
            <w14:checkbox>
              <w14:checked w14:val="0"/>
              <w14:checkedState w14:val="2612" w14:font="MS Gothic"/>
              <w14:uncheckedState w14:val="2610" w14:font="MS Gothic"/>
            </w14:checkbox>
          </w:sdtPr>
          <w:sdtEndPr/>
          <w:sdtContent>
            <w:tc>
              <w:tcPr>
                <w:tcW w:w="1406" w:type="dxa"/>
                <w:vAlign w:val="center"/>
              </w:tcPr>
              <w:p w14:paraId="41995038"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sdt>
          <w:sdtPr>
            <w:rPr>
              <w:rFonts w:asciiTheme="minorHAnsi" w:hAnsiTheme="minorHAnsi"/>
            </w:rPr>
            <w:id w:val="1143314360"/>
            <w14:checkbox>
              <w14:checked w14:val="0"/>
              <w14:checkedState w14:val="2612" w14:font="MS Gothic"/>
              <w14:uncheckedState w14:val="2610" w14:font="MS Gothic"/>
            </w14:checkbox>
          </w:sdtPr>
          <w:sdtEndPr/>
          <w:sdtContent>
            <w:tc>
              <w:tcPr>
                <w:tcW w:w="1297" w:type="dxa"/>
                <w:vAlign w:val="center"/>
              </w:tcPr>
              <w:p w14:paraId="31A7572D"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tc>
          <w:tcPr>
            <w:tcW w:w="3920" w:type="dxa"/>
            <w:vAlign w:val="center"/>
          </w:tcPr>
          <w:p w14:paraId="7BC82339"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 xml:space="preserve">Asphalt Shingles </w:t>
            </w:r>
          </w:p>
        </w:tc>
        <w:tc>
          <w:tcPr>
            <w:tcW w:w="3777" w:type="dxa"/>
          </w:tcPr>
          <w:p w14:paraId="47FC45A8"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658392A0" w14:textId="77777777" w:rsidTr="008566D0">
        <w:sdt>
          <w:sdtPr>
            <w:rPr>
              <w:rFonts w:asciiTheme="minorHAnsi" w:hAnsiTheme="minorHAnsi"/>
            </w:rPr>
            <w:id w:val="-1024779463"/>
            <w14:checkbox>
              <w14:checked w14:val="0"/>
              <w14:checkedState w14:val="2612" w14:font="MS Gothic"/>
              <w14:uncheckedState w14:val="2610" w14:font="MS Gothic"/>
            </w14:checkbox>
          </w:sdtPr>
          <w:sdtEndPr/>
          <w:sdtContent>
            <w:tc>
              <w:tcPr>
                <w:tcW w:w="1406" w:type="dxa"/>
                <w:vAlign w:val="center"/>
              </w:tcPr>
              <w:p w14:paraId="5B27E038"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sdt>
          <w:sdtPr>
            <w:rPr>
              <w:rFonts w:asciiTheme="minorHAnsi" w:hAnsiTheme="minorHAnsi"/>
            </w:rPr>
            <w:id w:val="-1251266113"/>
            <w14:checkbox>
              <w14:checked w14:val="0"/>
              <w14:checkedState w14:val="2612" w14:font="MS Gothic"/>
              <w14:uncheckedState w14:val="2610" w14:font="MS Gothic"/>
            </w14:checkbox>
          </w:sdtPr>
          <w:sdtEndPr/>
          <w:sdtContent>
            <w:tc>
              <w:tcPr>
                <w:tcW w:w="1297" w:type="dxa"/>
                <w:vAlign w:val="center"/>
              </w:tcPr>
              <w:p w14:paraId="23D1A12F"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tc>
          <w:tcPr>
            <w:tcW w:w="3920" w:type="dxa"/>
            <w:vAlign w:val="center"/>
          </w:tcPr>
          <w:p w14:paraId="3C213D93"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 xml:space="preserve">Asbestos Siding </w:t>
            </w:r>
          </w:p>
        </w:tc>
        <w:tc>
          <w:tcPr>
            <w:tcW w:w="3777" w:type="dxa"/>
          </w:tcPr>
          <w:p w14:paraId="6243FE67"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5031CFE5" w14:textId="77777777" w:rsidTr="008566D0">
        <w:sdt>
          <w:sdtPr>
            <w:rPr>
              <w:rFonts w:asciiTheme="minorHAnsi" w:hAnsiTheme="minorHAnsi"/>
            </w:rPr>
            <w:id w:val="-858742352"/>
            <w14:checkbox>
              <w14:checked w14:val="0"/>
              <w14:checkedState w14:val="2612" w14:font="MS Gothic"/>
              <w14:uncheckedState w14:val="2610" w14:font="MS Gothic"/>
            </w14:checkbox>
          </w:sdtPr>
          <w:sdtEndPr/>
          <w:sdtContent>
            <w:tc>
              <w:tcPr>
                <w:tcW w:w="1406" w:type="dxa"/>
                <w:vAlign w:val="center"/>
              </w:tcPr>
              <w:p w14:paraId="039D02D5"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sdt>
          <w:sdtPr>
            <w:rPr>
              <w:rFonts w:asciiTheme="minorHAnsi" w:hAnsiTheme="minorHAnsi"/>
            </w:rPr>
            <w:id w:val="928013508"/>
            <w14:checkbox>
              <w14:checked w14:val="0"/>
              <w14:checkedState w14:val="2612" w14:font="MS Gothic"/>
              <w14:uncheckedState w14:val="2610" w14:font="MS Gothic"/>
            </w14:checkbox>
          </w:sdtPr>
          <w:sdtEndPr/>
          <w:sdtContent>
            <w:tc>
              <w:tcPr>
                <w:tcW w:w="1297" w:type="dxa"/>
                <w:vAlign w:val="center"/>
              </w:tcPr>
              <w:p w14:paraId="39825EC6"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tc>
          <w:tcPr>
            <w:tcW w:w="3920" w:type="dxa"/>
            <w:vAlign w:val="center"/>
          </w:tcPr>
          <w:p w14:paraId="597AB103"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t>PVC Plumbing</w:t>
            </w:r>
          </w:p>
        </w:tc>
        <w:tc>
          <w:tcPr>
            <w:tcW w:w="3777" w:type="dxa"/>
          </w:tcPr>
          <w:p w14:paraId="52E5AD2F"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01CB5830" w14:textId="77777777" w:rsidTr="008566D0">
        <w:sdt>
          <w:sdtPr>
            <w:rPr>
              <w:rFonts w:asciiTheme="minorHAnsi" w:hAnsiTheme="minorHAnsi"/>
            </w:rPr>
            <w:id w:val="-222986447"/>
            <w14:checkbox>
              <w14:checked w14:val="0"/>
              <w14:checkedState w14:val="2612" w14:font="MS Gothic"/>
              <w14:uncheckedState w14:val="2610" w14:font="MS Gothic"/>
            </w14:checkbox>
          </w:sdtPr>
          <w:sdtEndPr/>
          <w:sdtContent>
            <w:tc>
              <w:tcPr>
                <w:tcW w:w="1406" w:type="dxa"/>
                <w:vAlign w:val="center"/>
              </w:tcPr>
              <w:p w14:paraId="22016CA5"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sdt>
          <w:sdtPr>
            <w:rPr>
              <w:rFonts w:asciiTheme="minorHAnsi" w:hAnsiTheme="minorHAnsi"/>
            </w:rPr>
            <w:id w:val="-1053694486"/>
            <w14:checkbox>
              <w14:checked w14:val="0"/>
              <w14:checkedState w14:val="2612" w14:font="MS Gothic"/>
              <w14:uncheckedState w14:val="2610" w14:font="MS Gothic"/>
            </w14:checkbox>
          </w:sdtPr>
          <w:sdtEndPr/>
          <w:sdtContent>
            <w:tc>
              <w:tcPr>
                <w:tcW w:w="1297" w:type="dxa"/>
                <w:vAlign w:val="center"/>
              </w:tcPr>
              <w:p w14:paraId="2BB1B15C" w14:textId="77777777" w:rsidR="008566D0" w:rsidRPr="00280C79" w:rsidRDefault="008566D0" w:rsidP="008566D0">
                <w:pPr>
                  <w:spacing w:after="208"/>
                  <w:ind w:left="0" w:right="216" w:firstLine="0"/>
                  <w:jc w:val="center"/>
                  <w:rPr>
                    <w:rFonts w:asciiTheme="minorHAnsi" w:eastAsia="MS Gothic" w:hAnsiTheme="minorHAnsi"/>
                  </w:rPr>
                </w:pPr>
                <w:r w:rsidRPr="00280C79">
                  <w:rPr>
                    <w:rFonts w:asciiTheme="minorHAnsi" w:eastAsia="MS Gothic" w:hAnsiTheme="minorHAnsi"/>
                  </w:rPr>
                  <w:t>☐</w:t>
                </w:r>
              </w:p>
            </w:tc>
          </w:sdtContent>
        </w:sdt>
        <w:tc>
          <w:tcPr>
            <w:tcW w:w="3920" w:type="dxa"/>
            <w:vAlign w:val="center"/>
          </w:tcPr>
          <w:p w14:paraId="5AEDF1D5"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sz w:val="22"/>
              </w:rPr>
              <w:t xml:space="preserve">Other </w:t>
            </w:r>
          </w:p>
        </w:tc>
        <w:tc>
          <w:tcPr>
            <w:tcW w:w="3777" w:type="dxa"/>
          </w:tcPr>
          <w:p w14:paraId="7563694B"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r w:rsidR="008566D0" w:rsidRPr="00280C79" w14:paraId="7B5BD459" w14:textId="77777777" w:rsidTr="008566D0">
        <w:sdt>
          <w:sdtPr>
            <w:rPr>
              <w:rFonts w:asciiTheme="minorHAnsi" w:hAnsiTheme="minorHAnsi"/>
            </w:rPr>
            <w:id w:val="1625191320"/>
            <w14:checkbox>
              <w14:checked w14:val="0"/>
              <w14:checkedState w14:val="2612" w14:font="MS Gothic"/>
              <w14:uncheckedState w14:val="2610" w14:font="MS Gothic"/>
            </w14:checkbox>
          </w:sdtPr>
          <w:sdtEndPr/>
          <w:sdtContent>
            <w:tc>
              <w:tcPr>
                <w:tcW w:w="1406" w:type="dxa"/>
                <w:vAlign w:val="center"/>
              </w:tcPr>
              <w:p w14:paraId="7102D950"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sdt>
          <w:sdtPr>
            <w:rPr>
              <w:rFonts w:asciiTheme="minorHAnsi" w:hAnsiTheme="minorHAnsi"/>
            </w:rPr>
            <w:id w:val="708374372"/>
            <w14:checkbox>
              <w14:checked w14:val="0"/>
              <w14:checkedState w14:val="2612" w14:font="MS Gothic"/>
              <w14:uncheckedState w14:val="2610" w14:font="MS Gothic"/>
            </w14:checkbox>
          </w:sdtPr>
          <w:sdtEndPr/>
          <w:sdtContent>
            <w:tc>
              <w:tcPr>
                <w:tcW w:w="1297" w:type="dxa"/>
                <w:vAlign w:val="center"/>
              </w:tcPr>
              <w:p w14:paraId="1557D4E4" w14:textId="77777777" w:rsidR="008566D0" w:rsidRPr="00280C79" w:rsidRDefault="008566D0" w:rsidP="008566D0">
                <w:pPr>
                  <w:spacing w:after="208"/>
                  <w:ind w:left="0" w:right="216" w:firstLine="0"/>
                  <w:jc w:val="center"/>
                  <w:rPr>
                    <w:rFonts w:asciiTheme="minorHAnsi" w:hAnsiTheme="minorHAnsi"/>
                  </w:rPr>
                </w:pPr>
                <w:r w:rsidRPr="00280C79">
                  <w:rPr>
                    <w:rFonts w:asciiTheme="minorHAnsi" w:eastAsia="MS Gothic" w:hAnsiTheme="minorHAnsi"/>
                  </w:rPr>
                  <w:t>☐</w:t>
                </w:r>
              </w:p>
            </w:tc>
          </w:sdtContent>
        </w:sdt>
        <w:tc>
          <w:tcPr>
            <w:tcW w:w="3920" w:type="dxa"/>
            <w:vAlign w:val="center"/>
          </w:tcPr>
          <w:p w14:paraId="658EFEED"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sz w:val="22"/>
              </w:rPr>
              <w:t>Other</w:t>
            </w:r>
          </w:p>
        </w:tc>
        <w:tc>
          <w:tcPr>
            <w:tcW w:w="3777" w:type="dxa"/>
          </w:tcPr>
          <w:p w14:paraId="39D6AA9B" w14:textId="77777777" w:rsidR="008566D0" w:rsidRPr="00280C79" w:rsidRDefault="008566D0" w:rsidP="008566D0">
            <w:pPr>
              <w:spacing w:after="208"/>
              <w:ind w:left="0" w:right="216" w:firstLine="0"/>
              <w:rPr>
                <w:rFonts w:asciiTheme="minorHAnsi" w:hAnsiTheme="minorHAnsi"/>
              </w:rPr>
            </w:pPr>
            <w:r w:rsidRPr="00280C79">
              <w:rPr>
                <w:rFonts w:asciiTheme="minorHAnsi" w:hAnsiTheme="minorHAnsi"/>
              </w:rPr>
              <w:fldChar w:fldCharType="begin">
                <w:ffData>
                  <w:name w:val="DisposalLocation"/>
                  <w:enabled/>
                  <w:calcOnExit w:val="0"/>
                  <w:statusText w:type="text" w:val="Disposal Location"/>
                  <w:textInput/>
                </w:ffData>
              </w:fldChar>
            </w:r>
            <w:r w:rsidRPr="00280C79">
              <w:rPr>
                <w:rFonts w:asciiTheme="minorHAnsi" w:hAnsiTheme="minorHAnsi"/>
              </w:rPr>
              <w:instrText xml:space="preserve"> FORMTEXT </w:instrText>
            </w:r>
            <w:r w:rsidRPr="00280C79">
              <w:rPr>
                <w:rFonts w:asciiTheme="minorHAnsi" w:hAnsiTheme="minorHAnsi"/>
              </w:rPr>
            </w:r>
            <w:r w:rsidRPr="00280C79">
              <w:rPr>
                <w:rFonts w:asciiTheme="minorHAnsi" w:hAnsiTheme="minorHAnsi"/>
              </w:rPr>
              <w:fldChar w:fldCharType="separate"/>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noProof/>
              </w:rPr>
              <w:t> </w:t>
            </w:r>
            <w:r w:rsidRPr="00280C79">
              <w:rPr>
                <w:rFonts w:asciiTheme="minorHAnsi" w:hAnsiTheme="minorHAnsi"/>
              </w:rPr>
              <w:fldChar w:fldCharType="end"/>
            </w:r>
          </w:p>
        </w:tc>
      </w:tr>
    </w:tbl>
    <w:p w14:paraId="1CA72150" w14:textId="7014935B" w:rsidR="002017E5" w:rsidRPr="008566D0" w:rsidRDefault="002017E5" w:rsidP="008566D0">
      <w:pPr>
        <w:spacing w:after="120"/>
        <w:ind w:left="677" w:right="216" w:hanging="317"/>
        <w:rPr>
          <w:rFonts w:asciiTheme="minorHAnsi" w:hAnsiTheme="minorHAnsi"/>
          <w:i/>
        </w:rPr>
        <w:sectPr w:rsidR="002017E5" w:rsidRPr="008566D0" w:rsidSect="00B0081C">
          <w:headerReference w:type="even" r:id="rId10"/>
          <w:headerReference w:type="default" r:id="rId11"/>
          <w:headerReference w:type="first" r:id="rId12"/>
          <w:pgSz w:w="12240" w:h="15840"/>
          <w:pgMar w:top="806" w:right="1110" w:bottom="257" w:left="720" w:header="0" w:footer="144" w:gutter="0"/>
          <w:cols w:space="720"/>
          <w:docGrid w:linePitch="326"/>
        </w:sectPr>
      </w:pPr>
    </w:p>
    <w:p w14:paraId="1AB88AB7" w14:textId="1C09E1F1" w:rsidR="005A7219" w:rsidRPr="00280C79" w:rsidRDefault="00954776" w:rsidP="00A431D3">
      <w:pPr>
        <w:pStyle w:val="Heading2"/>
      </w:pPr>
      <w:r w:rsidRPr="00280C79">
        <w:lastRenderedPageBreak/>
        <w:t>Disposal of Residues</w:t>
      </w:r>
    </w:p>
    <w:p w14:paraId="34AE4328" w14:textId="77777777" w:rsidR="005A7219" w:rsidRPr="00280C79" w:rsidRDefault="00954776">
      <w:pPr>
        <w:spacing w:after="243"/>
        <w:ind w:left="353"/>
        <w:rPr>
          <w:rFonts w:asciiTheme="minorHAnsi" w:hAnsiTheme="minorHAnsi"/>
        </w:rPr>
      </w:pPr>
      <w:r w:rsidRPr="00280C79">
        <w:rPr>
          <w:rFonts w:asciiTheme="minorHAnsi" w:hAnsiTheme="minorHAnsi"/>
        </w:rPr>
        <w:t>Ash and debris from the burning of a building may either be disposed of on the property where it originated or at a facility licensed to accept ash and demolition debris (such as a secure landfill).</w:t>
      </w:r>
    </w:p>
    <w:p w14:paraId="1C53239C" w14:textId="77777777" w:rsidR="005A7219" w:rsidRPr="00280C79" w:rsidRDefault="00954776" w:rsidP="0025301A">
      <w:pPr>
        <w:pStyle w:val="Heading3"/>
        <w:rPr>
          <w:rFonts w:asciiTheme="minorHAnsi" w:hAnsiTheme="minorHAnsi"/>
        </w:rPr>
      </w:pPr>
      <w:r w:rsidRPr="00280C79">
        <w:rPr>
          <w:rFonts w:asciiTheme="minorHAnsi" w:hAnsiTheme="minorHAnsi"/>
        </w:rPr>
        <w:t>On-Site Disposal</w:t>
      </w:r>
    </w:p>
    <w:p w14:paraId="3C89D57D" w14:textId="77777777" w:rsidR="005A7219" w:rsidRPr="008566D0" w:rsidRDefault="00954776">
      <w:pPr>
        <w:spacing w:after="243"/>
        <w:ind w:left="353"/>
        <w:rPr>
          <w:rFonts w:asciiTheme="minorHAnsi" w:hAnsiTheme="minorHAnsi"/>
        </w:rPr>
      </w:pPr>
      <w:r w:rsidRPr="008566D0">
        <w:rPr>
          <w:rFonts w:asciiTheme="minorHAnsi" w:hAnsiTheme="minorHAnsi"/>
        </w:rPr>
        <w:t>Although sampling and analysis of the ash from a residential structure is not required for disposal on the site of origin, depending on the age of the building it may contain contaminants such as lead and arsenic from materials like paint and pressure treated wood; in some cases this may result in ash that contains elevated levels of lead or arsenic.  For this reason, the Department recommends removal and off-site disposal of the ash and debris at a licensed landfill to avoid potential impacts to groundwater.</w:t>
      </w:r>
    </w:p>
    <w:p w14:paraId="4C8359D0" w14:textId="77777777" w:rsidR="005A7219" w:rsidRPr="008566D0" w:rsidRDefault="00954776">
      <w:pPr>
        <w:spacing w:after="244"/>
        <w:ind w:left="353"/>
        <w:rPr>
          <w:rFonts w:asciiTheme="minorHAnsi" w:hAnsiTheme="minorHAnsi"/>
        </w:rPr>
      </w:pPr>
      <w:r w:rsidRPr="008566D0">
        <w:rPr>
          <w:rFonts w:asciiTheme="minorHAnsi" w:hAnsiTheme="minorHAnsi"/>
        </w:rPr>
        <w:t xml:space="preserve">On-site disposal must be carried out in accordance with the exemption in the April 12, 2015, revision of the </w:t>
      </w:r>
      <w:r w:rsidRPr="008566D0">
        <w:rPr>
          <w:rFonts w:asciiTheme="minorHAnsi" w:hAnsiTheme="minorHAnsi"/>
          <w:i/>
        </w:rPr>
        <w:t xml:space="preserve">Maine Solid Waste Management Rules: Landfill Siting, Design, and Operation, </w:t>
      </w:r>
      <w:r w:rsidRPr="008566D0">
        <w:rPr>
          <w:rFonts w:asciiTheme="minorHAnsi" w:hAnsiTheme="minorHAnsi"/>
        </w:rPr>
        <w:t>06-096 C.M.R. ch. 401, § 7(B)(8), which reads:</w:t>
      </w:r>
    </w:p>
    <w:p w14:paraId="6619706E" w14:textId="77777777" w:rsidR="005A7219" w:rsidRPr="008566D0" w:rsidRDefault="00954776">
      <w:pPr>
        <w:spacing w:after="295" w:line="249" w:lineRule="auto"/>
        <w:ind w:left="821" w:hanging="10"/>
        <w:rPr>
          <w:rFonts w:asciiTheme="minorHAnsi" w:hAnsiTheme="minorHAnsi"/>
        </w:rPr>
      </w:pPr>
      <w:r w:rsidRPr="008566D0">
        <w:rPr>
          <w:rFonts w:asciiTheme="minorHAnsi" w:hAnsiTheme="minorHAnsi"/>
          <w:b/>
          <w:i/>
        </w:rPr>
        <w:t xml:space="preserve">Exemptions. </w:t>
      </w:r>
      <w:r w:rsidRPr="008566D0">
        <w:rPr>
          <w:rFonts w:asciiTheme="minorHAnsi" w:hAnsiTheme="minorHAnsi"/>
          <w:i/>
        </w:rPr>
        <w:t xml:space="preserve">In addition to the facilities listed in 06-096 CMR ch. 400, section 2, the following solid waste disposal activities are exempt from the requirements of this Chapter… </w:t>
      </w:r>
    </w:p>
    <w:p w14:paraId="78FB0D11" w14:textId="77777777" w:rsidR="005A7219" w:rsidRPr="008566D0" w:rsidRDefault="00954776">
      <w:pPr>
        <w:spacing w:after="0" w:line="249" w:lineRule="auto"/>
        <w:ind w:left="821" w:hanging="10"/>
        <w:rPr>
          <w:rFonts w:asciiTheme="minorHAnsi" w:hAnsiTheme="minorHAnsi"/>
        </w:rPr>
      </w:pPr>
      <w:r w:rsidRPr="008566D0">
        <w:rPr>
          <w:rFonts w:asciiTheme="minorHAnsi" w:hAnsiTheme="minorHAnsi"/>
          <w:i/>
        </w:rPr>
        <w:t>(8)</w:t>
      </w:r>
      <w:r w:rsidRPr="008566D0">
        <w:rPr>
          <w:rFonts w:asciiTheme="minorHAnsi" w:hAnsiTheme="minorHAnsi"/>
          <w:i/>
        </w:rPr>
        <w:tab/>
        <w:t>The disposal of ash and demolition debris from the burning of a building provided that all asbestos is removed prior to burning, the solid waste is buried above high water on the same parcel of land where it is generated, and it is covered with a minimum of 18 inches of soil.</w:t>
      </w:r>
    </w:p>
    <w:p w14:paraId="52312E99" w14:textId="77777777" w:rsidR="005A7219" w:rsidRPr="008566D0" w:rsidRDefault="00954776">
      <w:pPr>
        <w:spacing w:after="72" w:line="259" w:lineRule="auto"/>
        <w:ind w:left="782" w:right="-64" w:firstLine="0"/>
        <w:rPr>
          <w:rFonts w:asciiTheme="minorHAnsi" w:hAnsiTheme="minorHAnsi"/>
        </w:rPr>
      </w:pPr>
      <w:r w:rsidRPr="008566D0">
        <w:rPr>
          <w:rFonts w:asciiTheme="minorHAnsi" w:eastAsia="Calibri" w:hAnsiTheme="minorHAnsi" w:cs="Calibri"/>
          <w:noProof/>
        </w:rPr>
        <mc:AlternateContent>
          <mc:Choice Requires="wpg">
            <w:drawing>
              <wp:inline distT="0" distB="0" distL="0" distR="0" wp14:anchorId="6C8A8885" wp14:editId="19A43627">
                <wp:extent cx="6379464" cy="9144"/>
                <wp:effectExtent l="0" t="0" r="0" b="0"/>
                <wp:docPr id="7598" name="Group 7598"/>
                <wp:cNvGraphicFramePr/>
                <a:graphic xmlns:a="http://schemas.openxmlformats.org/drawingml/2006/main">
                  <a:graphicData uri="http://schemas.microsoft.com/office/word/2010/wordprocessingGroup">
                    <wpg:wgp>
                      <wpg:cNvGrpSpPr/>
                      <wpg:grpSpPr>
                        <a:xfrm>
                          <a:off x="0" y="0"/>
                          <a:ext cx="6379464" cy="9144"/>
                          <a:chOff x="0" y="0"/>
                          <a:chExt cx="6379464" cy="9144"/>
                        </a:xfrm>
                      </wpg:grpSpPr>
                      <wps:wsp>
                        <wps:cNvPr id="9839" name="Shape 9839"/>
                        <wps:cNvSpPr/>
                        <wps:spPr>
                          <a:xfrm>
                            <a:off x="0" y="0"/>
                            <a:ext cx="6379464" cy="9144"/>
                          </a:xfrm>
                          <a:custGeom>
                            <a:avLst/>
                            <a:gdLst/>
                            <a:ahLst/>
                            <a:cxnLst/>
                            <a:rect l="0" t="0" r="0" b="0"/>
                            <a:pathLst>
                              <a:path w="6379464" h="9144">
                                <a:moveTo>
                                  <a:pt x="0" y="0"/>
                                </a:moveTo>
                                <a:lnTo>
                                  <a:pt x="6379464" y="0"/>
                                </a:lnTo>
                                <a:lnTo>
                                  <a:pt x="6379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98" style="width:502.32pt;height:0.720001pt;mso-position-horizontal-relative:char;mso-position-vertical-relative:line" coordsize="63794,91">
                <v:shape id="Shape 9840" style="position:absolute;width:63794;height:91;left:0;top:0;" coordsize="6379464,9144" path="m0,0l6379464,0l6379464,9144l0,9144l0,0">
                  <v:stroke weight="0pt" endcap="flat" joinstyle="miter" miterlimit="10" on="false" color="#000000" opacity="0"/>
                  <v:fill on="true" color="#000000"/>
                </v:shape>
              </v:group>
            </w:pict>
          </mc:Fallback>
        </mc:AlternateContent>
      </w:r>
    </w:p>
    <w:p w14:paraId="43D5934D" w14:textId="77777777" w:rsidR="005A7219" w:rsidRPr="008566D0" w:rsidRDefault="00954776">
      <w:pPr>
        <w:spacing w:after="0" w:line="238" w:lineRule="auto"/>
        <w:ind w:left="811" w:firstLine="0"/>
        <w:rPr>
          <w:rFonts w:asciiTheme="minorHAnsi" w:hAnsiTheme="minorHAnsi"/>
        </w:rPr>
      </w:pPr>
      <w:r w:rsidRPr="008566D0">
        <w:rPr>
          <w:rFonts w:asciiTheme="minorHAnsi" w:hAnsiTheme="minorHAnsi"/>
          <w:b/>
          <w:i/>
        </w:rPr>
        <w:t>NOTE</w:t>
      </w:r>
      <w:r w:rsidRPr="008566D0">
        <w:rPr>
          <w:rFonts w:asciiTheme="minorHAnsi" w:hAnsiTheme="minorHAnsi"/>
          <w:i/>
        </w:rPr>
        <w:t xml:space="preserve">: You may be asked to disclose the on-site burial of solid waste at the time of property sale. If it is known that the building contained lead paint when burned, the presence of this material on the property must be disclosed at the time of property sale in accordance with 02-039 CMR ch. 330, the Maine Real Estate Commission’s “Minimum Standards of Practice” rule. </w:t>
      </w:r>
    </w:p>
    <w:p w14:paraId="7380C424" w14:textId="77777777" w:rsidR="005A7219" w:rsidRPr="008566D0" w:rsidRDefault="00954776">
      <w:pPr>
        <w:spacing w:after="311" w:line="259" w:lineRule="auto"/>
        <w:ind w:left="782" w:right="-64" w:firstLine="0"/>
        <w:rPr>
          <w:rFonts w:asciiTheme="minorHAnsi" w:hAnsiTheme="minorHAnsi"/>
        </w:rPr>
      </w:pPr>
      <w:r w:rsidRPr="008566D0">
        <w:rPr>
          <w:rFonts w:asciiTheme="minorHAnsi" w:eastAsia="Calibri" w:hAnsiTheme="minorHAnsi" w:cs="Calibri"/>
          <w:noProof/>
        </w:rPr>
        <mc:AlternateContent>
          <mc:Choice Requires="wpg">
            <w:drawing>
              <wp:inline distT="0" distB="0" distL="0" distR="0" wp14:anchorId="4BBE35EE" wp14:editId="5B27DB67">
                <wp:extent cx="6379464" cy="9144"/>
                <wp:effectExtent l="0" t="0" r="0" b="0"/>
                <wp:docPr id="7599" name="Group 7599"/>
                <wp:cNvGraphicFramePr/>
                <a:graphic xmlns:a="http://schemas.openxmlformats.org/drawingml/2006/main">
                  <a:graphicData uri="http://schemas.microsoft.com/office/word/2010/wordprocessingGroup">
                    <wpg:wgp>
                      <wpg:cNvGrpSpPr/>
                      <wpg:grpSpPr>
                        <a:xfrm>
                          <a:off x="0" y="0"/>
                          <a:ext cx="6379464" cy="9144"/>
                          <a:chOff x="0" y="0"/>
                          <a:chExt cx="6379464" cy="9144"/>
                        </a:xfrm>
                      </wpg:grpSpPr>
                      <wps:wsp>
                        <wps:cNvPr id="9841" name="Shape 9841"/>
                        <wps:cNvSpPr/>
                        <wps:spPr>
                          <a:xfrm>
                            <a:off x="0" y="0"/>
                            <a:ext cx="6379464" cy="9144"/>
                          </a:xfrm>
                          <a:custGeom>
                            <a:avLst/>
                            <a:gdLst/>
                            <a:ahLst/>
                            <a:cxnLst/>
                            <a:rect l="0" t="0" r="0" b="0"/>
                            <a:pathLst>
                              <a:path w="6379464" h="9144">
                                <a:moveTo>
                                  <a:pt x="0" y="0"/>
                                </a:moveTo>
                                <a:lnTo>
                                  <a:pt x="6379464" y="0"/>
                                </a:lnTo>
                                <a:lnTo>
                                  <a:pt x="6379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99" style="width:502.32pt;height:0.720001pt;mso-position-horizontal-relative:char;mso-position-vertical-relative:line" coordsize="63794,91">
                <v:shape id="Shape 9842" style="position:absolute;width:63794;height:91;left:0;top:0;" coordsize="6379464,9144" path="m0,0l6379464,0l6379464,9144l0,9144l0,0">
                  <v:stroke weight="0pt" endcap="flat" joinstyle="miter" miterlimit="10" on="false" color="#000000" opacity="0"/>
                  <v:fill on="true" color="#000000"/>
                </v:shape>
              </v:group>
            </w:pict>
          </mc:Fallback>
        </mc:AlternateContent>
      </w:r>
    </w:p>
    <w:p w14:paraId="2DF18ABF" w14:textId="69D020F7" w:rsidR="005A7219" w:rsidRPr="008566D0" w:rsidRDefault="00954776">
      <w:pPr>
        <w:spacing w:after="252" w:line="249" w:lineRule="auto"/>
        <w:ind w:left="821" w:hanging="10"/>
        <w:rPr>
          <w:rFonts w:asciiTheme="minorHAnsi" w:hAnsiTheme="minorHAnsi"/>
        </w:rPr>
      </w:pPr>
      <w:r w:rsidRPr="008566D0">
        <w:rPr>
          <w:rFonts w:asciiTheme="minorHAnsi" w:hAnsiTheme="minorHAnsi"/>
          <w:i/>
        </w:rPr>
        <w:t>You should also be aware that these activities are not exempt from the Waste Discharge Law (38</w:t>
      </w:r>
      <w:r w:rsidR="008566D0">
        <w:rPr>
          <w:rFonts w:asciiTheme="minorHAnsi" w:hAnsiTheme="minorHAnsi"/>
          <w:i/>
        </w:rPr>
        <w:t> </w:t>
      </w:r>
      <w:r w:rsidRPr="008566D0">
        <w:rPr>
          <w:rFonts w:asciiTheme="minorHAnsi" w:hAnsiTheme="minorHAnsi"/>
          <w:i/>
        </w:rPr>
        <w:t>M.R.S. §</w:t>
      </w:r>
      <w:r w:rsidR="008566D0">
        <w:rPr>
          <w:rFonts w:asciiTheme="minorHAnsi" w:hAnsiTheme="minorHAnsi"/>
          <w:i/>
        </w:rPr>
        <w:t xml:space="preserve"> </w:t>
      </w:r>
      <w:r w:rsidRPr="008566D0">
        <w:rPr>
          <w:rFonts w:asciiTheme="minorHAnsi" w:hAnsiTheme="minorHAnsi"/>
          <w:i/>
        </w:rPr>
        <w:t>413) or other provisions of State Law.</w:t>
      </w:r>
    </w:p>
    <w:p w14:paraId="266489FE" w14:textId="77777777" w:rsidR="005A7219" w:rsidRPr="008566D0" w:rsidRDefault="00954776" w:rsidP="0025301A">
      <w:pPr>
        <w:pStyle w:val="Heading3"/>
        <w:rPr>
          <w:rFonts w:asciiTheme="minorHAnsi" w:hAnsiTheme="minorHAnsi"/>
        </w:rPr>
      </w:pPr>
      <w:r w:rsidRPr="008566D0">
        <w:rPr>
          <w:rFonts w:asciiTheme="minorHAnsi" w:hAnsiTheme="minorHAnsi"/>
        </w:rPr>
        <w:t xml:space="preserve">Disposal at a Licensed Landfill </w:t>
      </w:r>
    </w:p>
    <w:p w14:paraId="7A0EAF7C" w14:textId="77777777" w:rsidR="005A7219" w:rsidRPr="008566D0" w:rsidRDefault="00954776">
      <w:pPr>
        <w:ind w:left="353"/>
        <w:rPr>
          <w:rFonts w:asciiTheme="minorHAnsi" w:hAnsiTheme="minorHAnsi"/>
        </w:rPr>
      </w:pPr>
      <w:r w:rsidRPr="008566D0">
        <w:rPr>
          <w:rFonts w:asciiTheme="minorHAnsi" w:hAnsiTheme="minorHAnsi"/>
        </w:rPr>
        <w:t xml:space="preserve">If you choose to dispose of ash and debris at a landfill licensed to accept ash and debris from the burning of a building, the waste must be transported by a Maine-licensed Category A non-hazardous waste transporter.  The Department recommends that you contact one or more licensed landfills to obtain guidance and pricing information prior to the training burn. </w:t>
      </w:r>
    </w:p>
    <w:sectPr w:rsidR="005A7219" w:rsidRPr="008566D0">
      <w:headerReference w:type="even" r:id="rId13"/>
      <w:headerReference w:type="default" r:id="rId14"/>
      <w:headerReference w:type="first" r:id="rId15"/>
      <w:pgSz w:w="12240" w:h="15840"/>
      <w:pgMar w:top="806" w:right="755" w:bottom="25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C6B7D" w14:textId="77777777" w:rsidR="00EF7030" w:rsidRDefault="00EF7030">
      <w:pPr>
        <w:spacing w:after="0" w:line="240" w:lineRule="auto"/>
      </w:pPr>
      <w:r>
        <w:separator/>
      </w:r>
    </w:p>
  </w:endnote>
  <w:endnote w:type="continuationSeparator" w:id="0">
    <w:p w14:paraId="7957FDC0" w14:textId="77777777" w:rsidR="00EF7030" w:rsidRDefault="00EF7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6EB95" w14:textId="77777777" w:rsidR="00EF7030" w:rsidRDefault="00EF7030">
      <w:pPr>
        <w:spacing w:after="0" w:line="240" w:lineRule="auto"/>
      </w:pPr>
      <w:r>
        <w:separator/>
      </w:r>
    </w:p>
  </w:footnote>
  <w:footnote w:type="continuationSeparator" w:id="0">
    <w:p w14:paraId="3FAC3E4E" w14:textId="77777777" w:rsidR="00EF7030" w:rsidRDefault="00EF7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BDB9" w14:textId="77777777" w:rsidR="00B0081C" w:rsidRDefault="00B0081C">
    <w:pPr>
      <w:spacing w:after="0" w:line="259" w:lineRule="auto"/>
      <w:ind w:left="-720" w:right="266" w:firstLine="0"/>
    </w:pPr>
    <w:r>
      <w:rPr>
        <w:noProof/>
      </w:rPr>
      <w:drawing>
        <wp:anchor distT="0" distB="0" distL="114300" distR="114300" simplePos="0" relativeHeight="251658240" behindDoc="0" locked="0" layoutInCell="1" allowOverlap="0" wp14:anchorId="1EF8089C" wp14:editId="4BEC2A2B">
          <wp:simplePos x="0" y="0"/>
          <wp:positionH relativeFrom="page">
            <wp:posOffset>5935345</wp:posOffset>
          </wp:positionH>
          <wp:positionV relativeFrom="page">
            <wp:posOffset>690861</wp:posOffset>
          </wp:positionV>
          <wp:extent cx="963295" cy="967740"/>
          <wp:effectExtent l="0" t="0" r="8255" b="3810"/>
          <wp:wrapSquare wrapText="bothSides"/>
          <wp:docPr id="758241829" name="Picture 7582418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7767431" name="Picture 1727767431">
                    <a:extLst>
                      <a:ext uri="{C183D7F6-B498-43B3-948B-1728B52AA6E4}">
                        <adec:decorative xmlns:adec="http://schemas.microsoft.com/office/drawing/2017/decorative" val="1"/>
                      </a:ext>
                    </a:extLst>
                  </pic:cNvPr>
                  <pic:cNvPicPr/>
                </pic:nvPicPr>
                <pic:blipFill>
                  <a:blip r:embed="rId1"/>
                  <a:stretch>
                    <a:fillRect/>
                  </a:stretch>
                </pic:blipFill>
                <pic:spPr>
                  <a:xfrm>
                    <a:off x="0" y="0"/>
                    <a:ext cx="963295" cy="9677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3A11" w14:textId="77777777" w:rsidR="00B0081C" w:rsidRDefault="00B0081C">
    <w:pPr>
      <w:pStyle w:val="Header"/>
    </w:pPr>
  </w:p>
  <w:tbl>
    <w:tblPr>
      <w:tblW w:w="2720" w:type="dxa"/>
      <w:tblInd w:w="8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600" w:firstRow="0" w:lastRow="0" w:firstColumn="0" w:lastColumn="0" w:noHBand="1" w:noVBand="1"/>
      <w:tblCaption w:val="Document ID and Revisions"/>
      <w:tblDescription w:val="Internal Tracking of Revisions to Controlled Document"/>
    </w:tblPr>
    <w:tblGrid>
      <w:gridCol w:w="1605"/>
      <w:gridCol w:w="1115"/>
    </w:tblGrid>
    <w:tr w:rsidR="00B0081C" w14:paraId="679EE730" w14:textId="77777777" w:rsidTr="0097351D">
      <w:trPr>
        <w:trHeight w:val="196"/>
      </w:trPr>
      <w:tc>
        <w:tcPr>
          <w:tcW w:w="1605" w:type="dxa"/>
          <w:tcBorders>
            <w:right w:val="nil"/>
          </w:tcBorders>
        </w:tcPr>
        <w:p w14:paraId="6F13698D" w14:textId="77777777" w:rsidR="00B0081C" w:rsidRDefault="00B0081C" w:rsidP="00D54F05">
          <w:pPr>
            <w:pStyle w:val="TableParagraph"/>
            <w:spacing w:line="176" w:lineRule="exact"/>
            <w:ind w:left="107"/>
            <w:rPr>
              <w:sz w:val="16"/>
            </w:rPr>
          </w:pPr>
          <w:r>
            <w:rPr>
              <w:sz w:val="16"/>
            </w:rPr>
            <w:t>Form</w:t>
          </w:r>
          <w:r>
            <w:rPr>
              <w:spacing w:val="-2"/>
              <w:sz w:val="16"/>
            </w:rPr>
            <w:t xml:space="preserve"> </w:t>
          </w:r>
          <w:r>
            <w:rPr>
              <w:spacing w:val="-5"/>
              <w:sz w:val="16"/>
            </w:rPr>
            <w:t>No.</w:t>
          </w:r>
        </w:p>
      </w:tc>
      <w:tc>
        <w:tcPr>
          <w:tcW w:w="1115" w:type="dxa"/>
          <w:tcBorders>
            <w:left w:val="nil"/>
          </w:tcBorders>
        </w:tcPr>
        <w:p w14:paraId="56C53C15" w14:textId="77777777" w:rsidR="00B0081C" w:rsidRDefault="00B0081C" w:rsidP="00D54F05">
          <w:pPr>
            <w:pStyle w:val="TableParagraph"/>
            <w:spacing w:line="176" w:lineRule="exact"/>
            <w:ind w:right="94"/>
            <w:jc w:val="right"/>
            <w:rPr>
              <w:sz w:val="16"/>
            </w:rPr>
          </w:pPr>
          <w:r>
            <w:rPr>
              <w:sz w:val="16"/>
            </w:rPr>
            <w:t>A-C-</w:t>
          </w:r>
          <w:r>
            <w:rPr>
              <w:spacing w:val="-4"/>
              <w:sz w:val="16"/>
            </w:rPr>
            <w:t>0025</w:t>
          </w:r>
        </w:p>
      </w:tc>
    </w:tr>
    <w:tr w:rsidR="00B0081C" w14:paraId="0370DFF9" w14:textId="77777777" w:rsidTr="0097351D">
      <w:trPr>
        <w:trHeight w:val="194"/>
      </w:trPr>
      <w:tc>
        <w:tcPr>
          <w:tcW w:w="1605" w:type="dxa"/>
          <w:tcBorders>
            <w:right w:val="nil"/>
          </w:tcBorders>
        </w:tcPr>
        <w:p w14:paraId="56181C6A" w14:textId="77777777" w:rsidR="00B0081C" w:rsidRDefault="00B0081C" w:rsidP="00D54F05">
          <w:pPr>
            <w:pStyle w:val="TableParagraph"/>
            <w:spacing w:line="174" w:lineRule="exact"/>
            <w:ind w:left="107"/>
            <w:rPr>
              <w:sz w:val="16"/>
            </w:rPr>
          </w:pPr>
          <w:r>
            <w:rPr>
              <w:sz w:val="16"/>
            </w:rPr>
            <w:t>Effective</w:t>
          </w:r>
          <w:r>
            <w:rPr>
              <w:spacing w:val="-9"/>
              <w:sz w:val="16"/>
            </w:rPr>
            <w:t xml:space="preserve"> </w:t>
          </w:r>
          <w:r>
            <w:rPr>
              <w:spacing w:val="-4"/>
              <w:sz w:val="16"/>
            </w:rPr>
            <w:t>Date</w:t>
          </w:r>
        </w:p>
      </w:tc>
      <w:tc>
        <w:tcPr>
          <w:tcW w:w="1115" w:type="dxa"/>
          <w:tcBorders>
            <w:left w:val="nil"/>
          </w:tcBorders>
        </w:tcPr>
        <w:p w14:paraId="7606F1A3" w14:textId="77777777" w:rsidR="00B0081C" w:rsidRDefault="00B0081C" w:rsidP="00D54F05">
          <w:pPr>
            <w:pStyle w:val="TableParagraph"/>
            <w:spacing w:line="174" w:lineRule="exact"/>
            <w:ind w:right="94"/>
            <w:jc w:val="right"/>
            <w:rPr>
              <w:sz w:val="16"/>
            </w:rPr>
          </w:pPr>
          <w:r>
            <w:rPr>
              <w:spacing w:val="-2"/>
              <w:sz w:val="16"/>
            </w:rPr>
            <w:t>12/30/2025</w:t>
          </w:r>
        </w:p>
      </w:tc>
    </w:tr>
    <w:tr w:rsidR="00B0081C" w14:paraId="6588F3E5" w14:textId="77777777" w:rsidTr="0097351D">
      <w:trPr>
        <w:trHeight w:val="196"/>
      </w:trPr>
      <w:tc>
        <w:tcPr>
          <w:tcW w:w="1605" w:type="dxa"/>
          <w:tcBorders>
            <w:right w:val="nil"/>
          </w:tcBorders>
        </w:tcPr>
        <w:p w14:paraId="1C4CFA59" w14:textId="77777777" w:rsidR="00B0081C" w:rsidRDefault="00B0081C" w:rsidP="00D54F05">
          <w:pPr>
            <w:pStyle w:val="TableParagraph"/>
            <w:spacing w:line="176" w:lineRule="exact"/>
            <w:ind w:left="107"/>
            <w:rPr>
              <w:sz w:val="16"/>
            </w:rPr>
          </w:pPr>
          <w:r>
            <w:rPr>
              <w:sz w:val="16"/>
            </w:rPr>
            <w:t>Revision</w:t>
          </w:r>
          <w:r>
            <w:rPr>
              <w:spacing w:val="-10"/>
              <w:sz w:val="16"/>
            </w:rPr>
            <w:t xml:space="preserve"> </w:t>
          </w:r>
          <w:r>
            <w:rPr>
              <w:spacing w:val="-5"/>
              <w:sz w:val="16"/>
            </w:rPr>
            <w:t>No.</w:t>
          </w:r>
        </w:p>
      </w:tc>
      <w:tc>
        <w:tcPr>
          <w:tcW w:w="1115" w:type="dxa"/>
          <w:tcBorders>
            <w:left w:val="nil"/>
          </w:tcBorders>
        </w:tcPr>
        <w:p w14:paraId="502CE639" w14:textId="77777777" w:rsidR="00B0081C" w:rsidRDefault="00B0081C" w:rsidP="00D54F05">
          <w:pPr>
            <w:pStyle w:val="TableParagraph"/>
            <w:spacing w:line="176" w:lineRule="exact"/>
            <w:ind w:right="97"/>
            <w:jc w:val="right"/>
            <w:rPr>
              <w:sz w:val="16"/>
            </w:rPr>
          </w:pPr>
          <w:r>
            <w:rPr>
              <w:spacing w:val="-5"/>
              <w:sz w:val="16"/>
            </w:rPr>
            <w:t>02</w:t>
          </w:r>
        </w:p>
      </w:tc>
    </w:tr>
    <w:tr w:rsidR="00B0081C" w14:paraId="0418FBFD" w14:textId="77777777" w:rsidTr="0097351D">
      <w:trPr>
        <w:trHeight w:val="213"/>
      </w:trPr>
      <w:tc>
        <w:tcPr>
          <w:tcW w:w="1605" w:type="dxa"/>
          <w:tcBorders>
            <w:right w:val="nil"/>
          </w:tcBorders>
        </w:tcPr>
        <w:p w14:paraId="52017434" w14:textId="77777777" w:rsidR="00B0081C" w:rsidRDefault="00B0081C" w:rsidP="00D54F05">
          <w:pPr>
            <w:pStyle w:val="TableParagraph"/>
            <w:spacing w:line="193" w:lineRule="exact"/>
            <w:ind w:left="107"/>
            <w:rPr>
              <w:sz w:val="16"/>
            </w:rPr>
          </w:pPr>
          <w:r>
            <w:rPr>
              <w:sz w:val="16"/>
            </w:rPr>
            <w:t>Last</w:t>
          </w:r>
          <w:r>
            <w:rPr>
              <w:spacing w:val="-6"/>
              <w:sz w:val="16"/>
            </w:rPr>
            <w:t xml:space="preserve"> </w:t>
          </w:r>
          <w:r>
            <w:rPr>
              <w:sz w:val="16"/>
            </w:rPr>
            <w:t>Revision</w:t>
          </w:r>
          <w:r>
            <w:rPr>
              <w:spacing w:val="-5"/>
              <w:sz w:val="16"/>
            </w:rPr>
            <w:t xml:space="preserve"> </w:t>
          </w:r>
          <w:r>
            <w:rPr>
              <w:spacing w:val="-4"/>
              <w:sz w:val="16"/>
            </w:rPr>
            <w:t>Date</w:t>
          </w:r>
        </w:p>
      </w:tc>
      <w:tc>
        <w:tcPr>
          <w:tcW w:w="1115" w:type="dxa"/>
          <w:tcBorders>
            <w:left w:val="nil"/>
          </w:tcBorders>
        </w:tcPr>
        <w:p w14:paraId="1CD3CAD5" w14:textId="5DB854BF" w:rsidR="00B0081C" w:rsidRDefault="00CB6087" w:rsidP="00D54F05">
          <w:pPr>
            <w:pStyle w:val="TableParagraph"/>
            <w:spacing w:line="193" w:lineRule="exact"/>
            <w:ind w:right="95"/>
            <w:jc w:val="right"/>
            <w:rPr>
              <w:sz w:val="16"/>
            </w:rPr>
          </w:pPr>
          <w:r>
            <w:rPr>
              <w:spacing w:val="-2"/>
              <w:sz w:val="16"/>
            </w:rPr>
            <w:t>4/16/26</w:t>
          </w:r>
        </w:p>
      </w:tc>
    </w:tr>
    <w:tr w:rsidR="00B0081C" w14:paraId="6D9C04ED" w14:textId="77777777" w:rsidTr="0097351D">
      <w:trPr>
        <w:trHeight w:val="196"/>
      </w:trPr>
      <w:tc>
        <w:tcPr>
          <w:tcW w:w="2720" w:type="dxa"/>
          <w:gridSpan w:val="2"/>
        </w:tcPr>
        <w:p w14:paraId="4D87CBA3" w14:textId="77777777" w:rsidR="00B0081C" w:rsidRDefault="00B0081C" w:rsidP="00D54F05">
          <w:pPr>
            <w:pStyle w:val="TableParagraph"/>
            <w:spacing w:before="1" w:line="175" w:lineRule="exact"/>
            <w:ind w:right="94"/>
            <w:jc w:val="right"/>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6</w:t>
          </w:r>
          <w:r>
            <w:rPr>
              <w:spacing w:val="-10"/>
              <w:sz w:val="16"/>
            </w:rPr>
            <w:fldChar w:fldCharType="end"/>
          </w:r>
        </w:p>
      </w:tc>
    </w:tr>
  </w:tbl>
  <w:p w14:paraId="1575FAB3" w14:textId="77777777" w:rsidR="00B0081C" w:rsidRDefault="00B0081C" w:rsidP="00C3589C">
    <w:pPr>
      <w:spacing w:after="0" w:line="259" w:lineRule="auto"/>
      <w:ind w:left="0" w:right="266"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76B4" w14:textId="77777777" w:rsidR="00B0081C" w:rsidRDefault="00B0081C">
    <w:pPr>
      <w:spacing w:after="0" w:line="259" w:lineRule="auto"/>
      <w:ind w:left="-720" w:right="266" w:firstLine="0"/>
    </w:pPr>
    <w:r>
      <w:rPr>
        <w:noProof/>
      </w:rPr>
      <w:drawing>
        <wp:anchor distT="0" distB="0" distL="114300" distR="114300" simplePos="0" relativeHeight="251657216" behindDoc="0" locked="0" layoutInCell="1" allowOverlap="0" wp14:anchorId="5C123C92" wp14:editId="52CFDABF">
          <wp:simplePos x="0" y="0"/>
          <wp:positionH relativeFrom="page">
            <wp:posOffset>5935345</wp:posOffset>
          </wp:positionH>
          <wp:positionV relativeFrom="page">
            <wp:posOffset>690861</wp:posOffset>
          </wp:positionV>
          <wp:extent cx="963295" cy="967740"/>
          <wp:effectExtent l="0" t="0" r="8255" b="3810"/>
          <wp:wrapSquare wrapText="bothSides"/>
          <wp:docPr id="277858535" name="Picture 2778585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08485410" name="Picture 1108485410">
                    <a:extLst>
                      <a:ext uri="{C183D7F6-B498-43B3-948B-1728B52AA6E4}">
                        <adec:decorative xmlns:adec="http://schemas.microsoft.com/office/drawing/2017/decorative" val="1"/>
                      </a:ext>
                    </a:extLst>
                  </pic:cNvPr>
                  <pic:cNvPicPr/>
                </pic:nvPicPr>
                <pic:blipFill>
                  <a:blip r:embed="rId1"/>
                  <a:stretch>
                    <a:fillRect/>
                  </a:stretch>
                </pic:blipFill>
                <pic:spPr>
                  <a:xfrm>
                    <a:off x="0" y="0"/>
                    <a:ext cx="963295" cy="96774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7D33" w14:textId="77777777" w:rsidR="005A7219" w:rsidRDefault="005A7219">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720" w:type="dxa"/>
      <w:tblInd w:w="8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5"/>
      <w:gridCol w:w="1115"/>
    </w:tblGrid>
    <w:tr w:rsidR="00F33ECC" w14:paraId="226AA279" w14:textId="77777777" w:rsidTr="00306FA0">
      <w:trPr>
        <w:trHeight w:val="196"/>
      </w:trPr>
      <w:tc>
        <w:tcPr>
          <w:tcW w:w="1605" w:type="dxa"/>
          <w:tcBorders>
            <w:right w:val="nil"/>
          </w:tcBorders>
        </w:tcPr>
        <w:p w14:paraId="160013AA" w14:textId="77777777" w:rsidR="00F33ECC" w:rsidRDefault="00F33ECC" w:rsidP="00F33ECC">
          <w:pPr>
            <w:pStyle w:val="TableParagraph"/>
            <w:spacing w:line="176" w:lineRule="exact"/>
            <w:ind w:left="107"/>
            <w:rPr>
              <w:sz w:val="16"/>
            </w:rPr>
          </w:pPr>
          <w:r>
            <w:rPr>
              <w:sz w:val="16"/>
            </w:rPr>
            <w:t>Form</w:t>
          </w:r>
          <w:r>
            <w:rPr>
              <w:spacing w:val="-2"/>
              <w:sz w:val="16"/>
            </w:rPr>
            <w:t xml:space="preserve"> </w:t>
          </w:r>
          <w:r>
            <w:rPr>
              <w:spacing w:val="-5"/>
              <w:sz w:val="16"/>
            </w:rPr>
            <w:t>No.</w:t>
          </w:r>
        </w:p>
      </w:tc>
      <w:tc>
        <w:tcPr>
          <w:tcW w:w="1115" w:type="dxa"/>
          <w:tcBorders>
            <w:left w:val="nil"/>
          </w:tcBorders>
        </w:tcPr>
        <w:p w14:paraId="1BFF0B8B" w14:textId="77777777" w:rsidR="00F33ECC" w:rsidRDefault="00F33ECC" w:rsidP="00F33ECC">
          <w:pPr>
            <w:pStyle w:val="TableParagraph"/>
            <w:spacing w:line="176" w:lineRule="exact"/>
            <w:ind w:right="94"/>
            <w:jc w:val="right"/>
            <w:rPr>
              <w:sz w:val="16"/>
            </w:rPr>
          </w:pPr>
          <w:r>
            <w:rPr>
              <w:sz w:val="16"/>
            </w:rPr>
            <w:t>A-C-</w:t>
          </w:r>
          <w:r>
            <w:rPr>
              <w:spacing w:val="-4"/>
              <w:sz w:val="16"/>
            </w:rPr>
            <w:t>0025</w:t>
          </w:r>
        </w:p>
      </w:tc>
    </w:tr>
    <w:tr w:rsidR="00F33ECC" w14:paraId="615660E1" w14:textId="77777777" w:rsidTr="00306FA0">
      <w:trPr>
        <w:trHeight w:val="194"/>
      </w:trPr>
      <w:tc>
        <w:tcPr>
          <w:tcW w:w="1605" w:type="dxa"/>
          <w:tcBorders>
            <w:right w:val="nil"/>
          </w:tcBorders>
        </w:tcPr>
        <w:p w14:paraId="6FE7C0AA" w14:textId="77777777" w:rsidR="00F33ECC" w:rsidRDefault="00F33ECC" w:rsidP="00F33ECC">
          <w:pPr>
            <w:pStyle w:val="TableParagraph"/>
            <w:spacing w:line="174" w:lineRule="exact"/>
            <w:ind w:left="107"/>
            <w:rPr>
              <w:sz w:val="16"/>
            </w:rPr>
          </w:pPr>
          <w:r>
            <w:rPr>
              <w:sz w:val="16"/>
            </w:rPr>
            <w:t>Effective</w:t>
          </w:r>
          <w:r>
            <w:rPr>
              <w:spacing w:val="-9"/>
              <w:sz w:val="16"/>
            </w:rPr>
            <w:t xml:space="preserve"> </w:t>
          </w:r>
          <w:r>
            <w:rPr>
              <w:spacing w:val="-4"/>
              <w:sz w:val="16"/>
            </w:rPr>
            <w:t>Date</w:t>
          </w:r>
        </w:p>
      </w:tc>
      <w:tc>
        <w:tcPr>
          <w:tcW w:w="1115" w:type="dxa"/>
          <w:tcBorders>
            <w:left w:val="nil"/>
          </w:tcBorders>
        </w:tcPr>
        <w:p w14:paraId="28D72941" w14:textId="77777777" w:rsidR="00F33ECC" w:rsidRDefault="00F33ECC" w:rsidP="00F33ECC">
          <w:pPr>
            <w:pStyle w:val="TableParagraph"/>
            <w:spacing w:line="174" w:lineRule="exact"/>
            <w:ind w:right="94"/>
            <w:jc w:val="right"/>
            <w:rPr>
              <w:sz w:val="16"/>
            </w:rPr>
          </w:pPr>
          <w:r>
            <w:rPr>
              <w:spacing w:val="-2"/>
              <w:sz w:val="16"/>
            </w:rPr>
            <w:t>12/30/2025</w:t>
          </w:r>
        </w:p>
      </w:tc>
    </w:tr>
    <w:tr w:rsidR="00F33ECC" w14:paraId="1400FF40" w14:textId="77777777" w:rsidTr="00306FA0">
      <w:trPr>
        <w:trHeight w:val="196"/>
      </w:trPr>
      <w:tc>
        <w:tcPr>
          <w:tcW w:w="1605" w:type="dxa"/>
          <w:tcBorders>
            <w:right w:val="nil"/>
          </w:tcBorders>
        </w:tcPr>
        <w:p w14:paraId="49CF6F67" w14:textId="77777777" w:rsidR="00F33ECC" w:rsidRDefault="00F33ECC" w:rsidP="00F33ECC">
          <w:pPr>
            <w:pStyle w:val="TableParagraph"/>
            <w:spacing w:line="176" w:lineRule="exact"/>
            <w:ind w:left="107"/>
            <w:rPr>
              <w:sz w:val="16"/>
            </w:rPr>
          </w:pPr>
          <w:r>
            <w:rPr>
              <w:sz w:val="16"/>
            </w:rPr>
            <w:t>Revision</w:t>
          </w:r>
          <w:r>
            <w:rPr>
              <w:spacing w:val="-10"/>
              <w:sz w:val="16"/>
            </w:rPr>
            <w:t xml:space="preserve"> </w:t>
          </w:r>
          <w:r>
            <w:rPr>
              <w:spacing w:val="-5"/>
              <w:sz w:val="16"/>
            </w:rPr>
            <w:t>No.</w:t>
          </w:r>
        </w:p>
      </w:tc>
      <w:tc>
        <w:tcPr>
          <w:tcW w:w="1115" w:type="dxa"/>
          <w:tcBorders>
            <w:left w:val="nil"/>
          </w:tcBorders>
        </w:tcPr>
        <w:p w14:paraId="35F1B030" w14:textId="77777777" w:rsidR="00F33ECC" w:rsidRDefault="00F33ECC" w:rsidP="00F33ECC">
          <w:pPr>
            <w:pStyle w:val="TableParagraph"/>
            <w:spacing w:line="176" w:lineRule="exact"/>
            <w:ind w:right="97"/>
            <w:jc w:val="right"/>
            <w:rPr>
              <w:sz w:val="16"/>
            </w:rPr>
          </w:pPr>
          <w:r>
            <w:rPr>
              <w:spacing w:val="-5"/>
              <w:sz w:val="16"/>
            </w:rPr>
            <w:t>02</w:t>
          </w:r>
        </w:p>
      </w:tc>
    </w:tr>
    <w:tr w:rsidR="00F33ECC" w14:paraId="1CD336BC" w14:textId="77777777" w:rsidTr="00306FA0">
      <w:trPr>
        <w:trHeight w:val="213"/>
      </w:trPr>
      <w:tc>
        <w:tcPr>
          <w:tcW w:w="1605" w:type="dxa"/>
          <w:tcBorders>
            <w:right w:val="nil"/>
          </w:tcBorders>
        </w:tcPr>
        <w:p w14:paraId="054CFD9D" w14:textId="77777777" w:rsidR="00F33ECC" w:rsidRDefault="00F33ECC" w:rsidP="00F33ECC">
          <w:pPr>
            <w:pStyle w:val="TableParagraph"/>
            <w:spacing w:line="193" w:lineRule="exact"/>
            <w:ind w:left="107"/>
            <w:rPr>
              <w:sz w:val="16"/>
            </w:rPr>
          </w:pPr>
          <w:r>
            <w:rPr>
              <w:sz w:val="16"/>
            </w:rPr>
            <w:t>Last</w:t>
          </w:r>
          <w:r>
            <w:rPr>
              <w:spacing w:val="-6"/>
              <w:sz w:val="16"/>
            </w:rPr>
            <w:t xml:space="preserve"> </w:t>
          </w:r>
          <w:r>
            <w:rPr>
              <w:sz w:val="16"/>
            </w:rPr>
            <w:t>Revision</w:t>
          </w:r>
          <w:r>
            <w:rPr>
              <w:spacing w:val="-5"/>
              <w:sz w:val="16"/>
            </w:rPr>
            <w:t xml:space="preserve"> </w:t>
          </w:r>
          <w:r>
            <w:rPr>
              <w:spacing w:val="-4"/>
              <w:sz w:val="16"/>
            </w:rPr>
            <w:t>Date</w:t>
          </w:r>
        </w:p>
      </w:tc>
      <w:tc>
        <w:tcPr>
          <w:tcW w:w="1115" w:type="dxa"/>
          <w:tcBorders>
            <w:left w:val="nil"/>
          </w:tcBorders>
        </w:tcPr>
        <w:p w14:paraId="75AA2ED2" w14:textId="77777777" w:rsidR="00F33ECC" w:rsidRDefault="00F33ECC" w:rsidP="00F33ECC">
          <w:pPr>
            <w:pStyle w:val="TableParagraph"/>
            <w:spacing w:line="193" w:lineRule="exact"/>
            <w:ind w:right="95"/>
            <w:jc w:val="right"/>
            <w:rPr>
              <w:sz w:val="16"/>
            </w:rPr>
          </w:pPr>
          <w:r>
            <w:rPr>
              <w:spacing w:val="-2"/>
              <w:sz w:val="16"/>
            </w:rPr>
            <w:t>7/15/2019</w:t>
          </w:r>
        </w:p>
      </w:tc>
    </w:tr>
    <w:tr w:rsidR="00F33ECC" w14:paraId="693D73A5" w14:textId="77777777" w:rsidTr="00306FA0">
      <w:trPr>
        <w:trHeight w:val="196"/>
      </w:trPr>
      <w:tc>
        <w:tcPr>
          <w:tcW w:w="2720" w:type="dxa"/>
          <w:gridSpan w:val="2"/>
        </w:tcPr>
        <w:p w14:paraId="6DE79B4B" w14:textId="77777777" w:rsidR="00F33ECC" w:rsidRDefault="00F33ECC" w:rsidP="00F33ECC">
          <w:pPr>
            <w:pStyle w:val="TableParagraph"/>
            <w:spacing w:before="1" w:line="175" w:lineRule="exact"/>
            <w:ind w:right="94"/>
            <w:jc w:val="right"/>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6</w:t>
          </w:r>
          <w:r>
            <w:rPr>
              <w:spacing w:val="-10"/>
              <w:sz w:val="16"/>
            </w:rPr>
            <w:fldChar w:fldCharType="end"/>
          </w:r>
        </w:p>
      </w:tc>
    </w:tr>
  </w:tbl>
  <w:p w14:paraId="16A499C0" w14:textId="77777777" w:rsidR="005A7219" w:rsidRDefault="005A7219">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E368" w14:textId="77777777" w:rsidR="005A7219" w:rsidRDefault="005A7219">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2F6"/>
    <w:multiLevelType w:val="hybridMultilevel"/>
    <w:tmpl w:val="F532288C"/>
    <w:lvl w:ilvl="0" w:tplc="C6E6DFBA">
      <w:start w:val="1"/>
      <w:numFmt w:val="upperLetter"/>
      <w:lvlText w:val="%1."/>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86759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A09F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E4CF0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2C1D3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E2F10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F080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3E317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E8D2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0439A9"/>
    <w:multiLevelType w:val="hybridMultilevel"/>
    <w:tmpl w:val="001A34B6"/>
    <w:lvl w:ilvl="0" w:tplc="FFFFFFFF">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AC5F00"/>
    <w:multiLevelType w:val="hybridMultilevel"/>
    <w:tmpl w:val="5E6A8BF8"/>
    <w:lvl w:ilvl="0" w:tplc="199A8E7A">
      <w:start w:val="1"/>
      <w:numFmt w:val="upperLetter"/>
      <w:lvlText w:val="%1."/>
      <w:lvlJc w:val="left"/>
      <w:pPr>
        <w:ind w:left="885"/>
      </w:pPr>
      <w:rPr>
        <w:rFonts w:asciiTheme="minorHAnsi" w:eastAsia="Times New Roman" w:hAnsiTheme="minorHAnsi" w:cs="Times New Roman" w:hint="default"/>
        <w:b w:val="0"/>
        <w:i w:val="0"/>
        <w:strike w:val="0"/>
        <w:dstrike w:val="0"/>
        <w:color w:val="000000"/>
        <w:sz w:val="24"/>
        <w:szCs w:val="24"/>
        <w:u w:val="none" w:color="000000"/>
        <w:bdr w:val="none" w:sz="0" w:space="0" w:color="auto"/>
        <w:shd w:val="clear" w:color="auto" w:fill="auto"/>
        <w:vertAlign w:val="baseline"/>
      </w:rPr>
    </w:lvl>
    <w:lvl w:ilvl="1" w:tplc="572A6FC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2CE34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7067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41C3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0EEC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74681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A6442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B8819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A126C7"/>
    <w:multiLevelType w:val="hybridMultilevel"/>
    <w:tmpl w:val="A3884654"/>
    <w:lvl w:ilvl="0" w:tplc="53E04AE0">
      <w:start w:val="1"/>
      <w:numFmt w:val="bullet"/>
      <w:lvlText w:val="□"/>
      <w:lvlJc w:val="left"/>
      <w:pPr>
        <w:ind w:left="6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44A98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98075B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94761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52A40B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ECE43F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5089E2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F0637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A98F36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E618BD"/>
    <w:multiLevelType w:val="hybridMultilevel"/>
    <w:tmpl w:val="19E4B47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C0F6979"/>
    <w:multiLevelType w:val="hybridMultilevel"/>
    <w:tmpl w:val="4DE48DBA"/>
    <w:lvl w:ilvl="0" w:tplc="84EE116C">
      <w:start w:val="1"/>
      <w:numFmt w:val="bullet"/>
      <w:lvlText w:val="□"/>
      <w:lvlJc w:val="left"/>
      <w:pPr>
        <w:ind w:left="6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EEC151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36C53A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C0876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750DF4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6E443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8B8A29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8E4AF5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55C023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59837D1"/>
    <w:multiLevelType w:val="hybridMultilevel"/>
    <w:tmpl w:val="F7703536"/>
    <w:lvl w:ilvl="0" w:tplc="B4A6CFA4">
      <w:start w:val="1"/>
      <w:numFmt w:val="upperRoman"/>
      <w:pStyle w:val="Heading2"/>
      <w:lvlText w:val="%1."/>
      <w:lvlJc w:val="left"/>
      <w:pPr>
        <w:ind w:left="710" w:hanging="72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7" w15:restartNumberingAfterBreak="0">
    <w:nsid w:val="70D56474"/>
    <w:multiLevelType w:val="hybridMultilevel"/>
    <w:tmpl w:val="4F04B85E"/>
    <w:lvl w:ilvl="0" w:tplc="AD761000">
      <w:start w:val="1"/>
      <w:numFmt w:val="upp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C9AA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FAA8B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B8E2F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66C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C2DF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0AED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B8405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2B72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34920118">
    <w:abstractNumId w:val="2"/>
  </w:num>
  <w:num w:numId="2" w16cid:durableId="1504664108">
    <w:abstractNumId w:val="7"/>
  </w:num>
  <w:num w:numId="3" w16cid:durableId="101459381">
    <w:abstractNumId w:val="0"/>
  </w:num>
  <w:num w:numId="4" w16cid:durableId="908154883">
    <w:abstractNumId w:val="3"/>
  </w:num>
  <w:num w:numId="5" w16cid:durableId="820537850">
    <w:abstractNumId w:val="5"/>
  </w:num>
  <w:num w:numId="6" w16cid:durableId="969744427">
    <w:abstractNumId w:val="1"/>
  </w:num>
  <w:num w:numId="7" w16cid:durableId="538124992">
    <w:abstractNumId w:val="6"/>
  </w:num>
  <w:num w:numId="8" w16cid:durableId="2009477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219"/>
    <w:rsid w:val="000313C0"/>
    <w:rsid w:val="000824C7"/>
    <w:rsid w:val="000B64FF"/>
    <w:rsid w:val="000E20BB"/>
    <w:rsid w:val="00120A71"/>
    <w:rsid w:val="00185EA6"/>
    <w:rsid w:val="001A5B11"/>
    <w:rsid w:val="002017E5"/>
    <w:rsid w:val="00246F2C"/>
    <w:rsid w:val="0025301A"/>
    <w:rsid w:val="00280C79"/>
    <w:rsid w:val="00297F0F"/>
    <w:rsid w:val="002E36D0"/>
    <w:rsid w:val="002F71A0"/>
    <w:rsid w:val="00426EE3"/>
    <w:rsid w:val="00455D41"/>
    <w:rsid w:val="004738A9"/>
    <w:rsid w:val="005750B6"/>
    <w:rsid w:val="005779D9"/>
    <w:rsid w:val="005A2955"/>
    <w:rsid w:val="005A7219"/>
    <w:rsid w:val="006816AF"/>
    <w:rsid w:val="00746719"/>
    <w:rsid w:val="00756129"/>
    <w:rsid w:val="00761432"/>
    <w:rsid w:val="00763A6D"/>
    <w:rsid w:val="007641DE"/>
    <w:rsid w:val="007B3039"/>
    <w:rsid w:val="007C575D"/>
    <w:rsid w:val="007C58BB"/>
    <w:rsid w:val="007E48BD"/>
    <w:rsid w:val="00811708"/>
    <w:rsid w:val="008566D0"/>
    <w:rsid w:val="008E2937"/>
    <w:rsid w:val="00951647"/>
    <w:rsid w:val="00954776"/>
    <w:rsid w:val="0097351D"/>
    <w:rsid w:val="00A24617"/>
    <w:rsid w:val="00A24ABE"/>
    <w:rsid w:val="00A431D3"/>
    <w:rsid w:val="00AC3115"/>
    <w:rsid w:val="00B0081C"/>
    <w:rsid w:val="00BA48EC"/>
    <w:rsid w:val="00BD14B0"/>
    <w:rsid w:val="00C10565"/>
    <w:rsid w:val="00C2224C"/>
    <w:rsid w:val="00C26493"/>
    <w:rsid w:val="00C3589C"/>
    <w:rsid w:val="00C80ED4"/>
    <w:rsid w:val="00CB6087"/>
    <w:rsid w:val="00CE7CB0"/>
    <w:rsid w:val="00D54F05"/>
    <w:rsid w:val="00D937A4"/>
    <w:rsid w:val="00EF7030"/>
    <w:rsid w:val="00F33ECC"/>
    <w:rsid w:val="00F357E7"/>
    <w:rsid w:val="00F64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418F5"/>
  <w15:docId w15:val="{3095CC79-A2BE-4C71-B88A-E46CD55A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1D3"/>
    <w:pPr>
      <w:spacing w:after="272" w:line="271" w:lineRule="auto"/>
      <w:ind w:left="8" w:hanging="8"/>
    </w:pPr>
    <w:rPr>
      <w:rFonts w:ascii="Times New Roman" w:eastAsia="Times New Roman" w:hAnsi="Times New Roman" w:cs="Times New Roman"/>
      <w:color w:val="000000"/>
    </w:rPr>
  </w:style>
  <w:style w:type="paragraph" w:styleId="Heading1">
    <w:name w:val="heading 1"/>
    <w:basedOn w:val="Title"/>
    <w:next w:val="Normal"/>
    <w:link w:val="Heading1Char"/>
    <w:uiPriority w:val="9"/>
    <w:qFormat/>
    <w:rsid w:val="00F357E7"/>
    <w:pPr>
      <w:outlineLvl w:val="0"/>
    </w:pPr>
  </w:style>
  <w:style w:type="paragraph" w:styleId="Heading2">
    <w:name w:val="heading 2"/>
    <w:basedOn w:val="Normal"/>
    <w:next w:val="Normal"/>
    <w:link w:val="Heading2Char"/>
    <w:uiPriority w:val="9"/>
    <w:unhideWhenUsed/>
    <w:qFormat/>
    <w:rsid w:val="00A431D3"/>
    <w:pPr>
      <w:keepNext/>
      <w:keepLines/>
      <w:numPr>
        <w:numId w:val="7"/>
      </w:numPr>
      <w:spacing w:after="240" w:line="259" w:lineRule="auto"/>
      <w:ind w:left="360" w:right="144" w:hanging="374"/>
      <w:outlineLvl w:val="1"/>
    </w:pPr>
    <w:rPr>
      <w:rFonts w:asciiTheme="minorHAnsi" w:hAnsiTheme="minorHAnsi"/>
      <w:b/>
    </w:rPr>
  </w:style>
  <w:style w:type="paragraph" w:styleId="Heading3">
    <w:name w:val="heading 3"/>
    <w:basedOn w:val="Normal"/>
    <w:next w:val="Normal"/>
    <w:link w:val="Heading3Char"/>
    <w:uiPriority w:val="9"/>
    <w:unhideWhenUsed/>
    <w:qFormat/>
    <w:rsid w:val="0025301A"/>
    <w:pPr>
      <w:spacing w:after="252" w:line="259" w:lineRule="auto"/>
      <w:ind w:left="355" w:hanging="10"/>
      <w:outlineLvl w:val="2"/>
    </w:pPr>
    <w:rPr>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57E7"/>
    <w:rPr>
      <w:rFonts w:ascii="Times New Roman" w:eastAsia="Times New Roman" w:hAnsi="Times New Roman" w:cs="Times New Roman"/>
      <w:b/>
      <w:color w:val="000000"/>
      <w:sz w:val="32"/>
    </w:rPr>
  </w:style>
  <w:style w:type="character" w:customStyle="1" w:styleId="Heading2Char">
    <w:name w:val="Heading 2 Char"/>
    <w:link w:val="Heading2"/>
    <w:uiPriority w:val="9"/>
    <w:rsid w:val="00A431D3"/>
    <w:rPr>
      <w:rFonts w:eastAsia="Times New Roman" w:cs="Times New Roman"/>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24ABE"/>
    <w:rPr>
      <w:color w:val="467886" w:themeColor="hyperlink"/>
      <w:u w:val="single"/>
    </w:rPr>
  </w:style>
  <w:style w:type="character" w:styleId="UnresolvedMention">
    <w:name w:val="Unresolved Mention"/>
    <w:basedOn w:val="DefaultParagraphFont"/>
    <w:uiPriority w:val="99"/>
    <w:semiHidden/>
    <w:unhideWhenUsed/>
    <w:rsid w:val="00A24ABE"/>
    <w:rPr>
      <w:color w:val="605E5C"/>
      <w:shd w:val="clear" w:color="auto" w:fill="E1DFDD"/>
    </w:rPr>
  </w:style>
  <w:style w:type="character" w:styleId="FollowedHyperlink">
    <w:name w:val="FollowedHyperlink"/>
    <w:basedOn w:val="DefaultParagraphFont"/>
    <w:uiPriority w:val="99"/>
    <w:semiHidden/>
    <w:unhideWhenUsed/>
    <w:rsid w:val="008E2937"/>
    <w:rPr>
      <w:color w:val="96607D" w:themeColor="followedHyperlink"/>
      <w:u w:val="single"/>
    </w:rPr>
  </w:style>
  <w:style w:type="paragraph" w:styleId="Footer">
    <w:name w:val="footer"/>
    <w:basedOn w:val="Normal"/>
    <w:link w:val="FooterChar"/>
    <w:uiPriority w:val="99"/>
    <w:unhideWhenUsed/>
    <w:rsid w:val="00D54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F05"/>
    <w:rPr>
      <w:rFonts w:ascii="Times New Roman" w:eastAsia="Times New Roman" w:hAnsi="Times New Roman" w:cs="Times New Roman"/>
      <w:color w:val="000000"/>
    </w:rPr>
  </w:style>
  <w:style w:type="paragraph" w:styleId="Header">
    <w:name w:val="header"/>
    <w:basedOn w:val="Normal"/>
    <w:link w:val="HeaderChar"/>
    <w:uiPriority w:val="99"/>
    <w:unhideWhenUsed/>
    <w:rsid w:val="00D54F05"/>
    <w:pPr>
      <w:tabs>
        <w:tab w:val="center" w:pos="4680"/>
        <w:tab w:val="right" w:pos="9360"/>
      </w:tabs>
      <w:spacing w:after="0" w:line="240" w:lineRule="auto"/>
      <w:ind w:left="0" w:firstLine="0"/>
    </w:pPr>
    <w:rPr>
      <w:rFonts w:asciiTheme="minorHAnsi" w:eastAsiaTheme="minorEastAsia" w:hAnsiTheme="minorHAnsi"/>
      <w:color w:val="auto"/>
      <w:kern w:val="0"/>
      <w:sz w:val="22"/>
      <w:szCs w:val="22"/>
      <w14:ligatures w14:val="none"/>
    </w:rPr>
  </w:style>
  <w:style w:type="character" w:customStyle="1" w:styleId="HeaderChar">
    <w:name w:val="Header Char"/>
    <w:basedOn w:val="DefaultParagraphFont"/>
    <w:link w:val="Header"/>
    <w:uiPriority w:val="99"/>
    <w:rsid w:val="00D54F05"/>
    <w:rPr>
      <w:rFonts w:cs="Times New Roman"/>
      <w:kern w:val="0"/>
      <w:sz w:val="22"/>
      <w:szCs w:val="22"/>
      <w14:ligatures w14:val="none"/>
    </w:rPr>
  </w:style>
  <w:style w:type="paragraph" w:customStyle="1" w:styleId="TableParagraph">
    <w:name w:val="Table Paragraph"/>
    <w:basedOn w:val="Normal"/>
    <w:uiPriority w:val="1"/>
    <w:qFormat/>
    <w:rsid w:val="00D54F05"/>
    <w:pPr>
      <w:widowControl w:val="0"/>
      <w:autoSpaceDE w:val="0"/>
      <w:autoSpaceDN w:val="0"/>
      <w:spacing w:after="0" w:line="240" w:lineRule="auto"/>
      <w:ind w:left="0" w:firstLine="0"/>
    </w:pPr>
    <w:rPr>
      <w:rFonts w:ascii="Calibri" w:eastAsia="Calibri" w:hAnsi="Calibri" w:cs="Calibri"/>
      <w:color w:val="auto"/>
      <w:kern w:val="0"/>
      <w:sz w:val="22"/>
      <w:szCs w:val="22"/>
      <w14:ligatures w14:val="none"/>
    </w:rPr>
  </w:style>
  <w:style w:type="paragraph" w:styleId="Title">
    <w:name w:val="Title"/>
    <w:basedOn w:val="Normal"/>
    <w:next w:val="Normal"/>
    <w:link w:val="TitleChar"/>
    <w:uiPriority w:val="10"/>
    <w:qFormat/>
    <w:rsid w:val="00A24617"/>
    <w:pPr>
      <w:spacing w:after="180" w:line="240" w:lineRule="auto"/>
      <w:ind w:left="3024" w:right="2830" w:hanging="912"/>
    </w:pPr>
    <w:rPr>
      <w:b/>
      <w:sz w:val="32"/>
    </w:rPr>
  </w:style>
  <w:style w:type="character" w:customStyle="1" w:styleId="TitleChar">
    <w:name w:val="Title Char"/>
    <w:basedOn w:val="DefaultParagraphFont"/>
    <w:link w:val="Title"/>
    <w:uiPriority w:val="10"/>
    <w:rsid w:val="00A24617"/>
    <w:rPr>
      <w:rFonts w:ascii="Times New Roman" w:eastAsia="Times New Roman" w:hAnsi="Times New Roman" w:cs="Times New Roman"/>
      <w:b/>
      <w:color w:val="000000"/>
      <w:sz w:val="32"/>
    </w:rPr>
  </w:style>
  <w:style w:type="table" w:styleId="TableGrid0">
    <w:name w:val="Table Grid"/>
    <w:basedOn w:val="TableNormal"/>
    <w:uiPriority w:val="39"/>
    <w:rsid w:val="00811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5301A"/>
    <w:rPr>
      <w:rFonts w:ascii="Times New Roman" w:eastAsia="Times New Roman" w:hAnsi="Times New Roman" w:cs="Times New Roman"/>
      <w:color w:val="000000"/>
      <w:u w:val="single" w:color="000000"/>
    </w:rPr>
  </w:style>
  <w:style w:type="character" w:styleId="PlaceholderText">
    <w:name w:val="Placeholder Text"/>
    <w:basedOn w:val="DefaultParagraphFont"/>
    <w:uiPriority w:val="99"/>
    <w:semiHidden/>
    <w:rsid w:val="007C58BB"/>
    <w:rPr>
      <w:color w:val="666666"/>
    </w:rPr>
  </w:style>
  <w:style w:type="paragraph" w:styleId="ListParagraph">
    <w:name w:val="List Paragraph"/>
    <w:basedOn w:val="Normal"/>
    <w:uiPriority w:val="34"/>
    <w:qFormat/>
    <w:rsid w:val="00280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pFireTraining@maine.gov"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ine.gov/dep/waste/asbestos/documents/Building%20Demolition%20Notification%20Form%20D%202023.pdf" TargetMode="Externa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EF35D-E5EE-4228-85E6-D9465FCCD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Notification of Live Fire Instruction and Training Activities </vt:lpstr>
    </vt:vector>
  </TitlesOfParts>
  <Manager>Rick.Perkins@maine.gov</Manager>
  <Company>Maine Department of Environmental Protection</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Live Fire Instruction and Training Activities</dc:title>
  <dc:subject>Fire Training Notifications</dc:subject>
  <dc:creator>Darling, Cyndi W</dc:creator>
  <cp:keywords>Fire Training Notification</cp:keywords>
  <cp:lastModifiedBy>Chase, Beth</cp:lastModifiedBy>
  <cp:revision>3</cp:revision>
  <dcterms:created xsi:type="dcterms:W3CDTF">2026-07-28T19:17:00Z</dcterms:created>
  <dcterms:modified xsi:type="dcterms:W3CDTF">2026-07-28T19:28:00Z</dcterms:modified>
</cp:coreProperties>
</file>