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09F3D" w14:textId="77777777" w:rsidR="00AF024F" w:rsidRDefault="00AF024F" w:rsidP="00AF024F">
      <w:pPr>
        <w:spacing w:after="0" w:line="240" w:lineRule="auto"/>
        <w:jc w:val="right"/>
      </w:pPr>
    </w:p>
    <w:p w14:paraId="3E19BFF3" w14:textId="77777777" w:rsidR="00AF024F" w:rsidRDefault="00AF024F" w:rsidP="00AF024F">
      <w:pPr>
        <w:spacing w:after="0" w:line="240" w:lineRule="auto"/>
        <w:jc w:val="right"/>
      </w:pPr>
    </w:p>
    <w:p w14:paraId="7CE5B07B" w14:textId="77777777" w:rsidR="00AF024F" w:rsidRDefault="00AF024F" w:rsidP="00AF024F">
      <w:pPr>
        <w:spacing w:after="0" w:line="240" w:lineRule="auto"/>
        <w:jc w:val="right"/>
      </w:pPr>
    </w:p>
    <w:p w14:paraId="12B04B68" w14:textId="77777777" w:rsidR="00AF024F" w:rsidRDefault="00AF024F" w:rsidP="00AF024F">
      <w:pPr>
        <w:spacing w:after="0" w:line="240" w:lineRule="auto"/>
        <w:jc w:val="right"/>
      </w:pPr>
    </w:p>
    <w:p w14:paraId="10499DD7" w14:textId="77777777" w:rsidR="00AF024F" w:rsidRDefault="00AF024F" w:rsidP="00AF024F">
      <w:pPr>
        <w:spacing w:after="0" w:line="240" w:lineRule="auto"/>
        <w:jc w:val="right"/>
      </w:pPr>
    </w:p>
    <w:p w14:paraId="7338F866" w14:textId="77777777" w:rsidR="00AF024F" w:rsidRPr="009E1450" w:rsidRDefault="00AF024F" w:rsidP="00AF024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E1450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863</w:t>
      </w:r>
    </w:p>
    <w:p w14:paraId="6B9E6334" w14:textId="77777777" w:rsidR="00AF024F" w:rsidRDefault="00AF024F" w:rsidP="00AF024F">
      <w:pPr>
        <w:spacing w:after="0" w:line="240" w:lineRule="auto"/>
        <w:rPr>
          <w:rFonts w:ascii="Times New Roman" w:hAnsi="Times New Roman" w:cs="Times New Roman"/>
        </w:rPr>
      </w:pPr>
    </w:p>
    <w:p w14:paraId="3650AF5D" w14:textId="77777777" w:rsidR="00AF024F" w:rsidRPr="009E1450" w:rsidRDefault="00AF024F" w:rsidP="00AF024F">
      <w:pPr>
        <w:spacing w:after="0" w:line="240" w:lineRule="auto"/>
        <w:rPr>
          <w:rFonts w:ascii="Times New Roman" w:hAnsi="Times New Roman" w:cs="Times New Roman"/>
        </w:rPr>
      </w:pPr>
    </w:p>
    <w:p w14:paraId="506444CC" w14:textId="77777777" w:rsidR="00AF024F" w:rsidRPr="009E1450" w:rsidRDefault="00AF024F" w:rsidP="00AF024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APPOINTMENTS</w:t>
      </w:r>
      <w:r w:rsidRPr="009E1450">
        <w:rPr>
          <w:rFonts w:ascii="Times New Roman" w:hAnsi="Times New Roman" w:cs="Times New Roman"/>
          <w:b/>
          <w:sz w:val="32"/>
          <w:szCs w:val="32"/>
        </w:rPr>
        <w:t xml:space="preserve"> BY THE GOVERNOR</w:t>
      </w:r>
    </w:p>
    <w:p w14:paraId="31B020EC" w14:textId="77777777" w:rsidR="00AF024F" w:rsidRDefault="00AF024F" w:rsidP="00AF024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April 7, 2026</w:t>
      </w:r>
    </w:p>
    <w:p w14:paraId="4CEBDD44" w14:textId="77777777" w:rsidR="00AF024F" w:rsidRDefault="00AF024F" w:rsidP="00AF024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F946A40" w14:textId="77777777" w:rsidR="00AF024F" w:rsidRPr="009E1450" w:rsidRDefault="00AF024F" w:rsidP="00AF024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BBCC5FB" w14:textId="77777777" w:rsidR="00AF024F" w:rsidRDefault="00AF024F" w:rsidP="00AF024F">
      <w:pPr>
        <w:spacing w:after="0" w:line="240" w:lineRule="auto"/>
        <w:ind w:left="720" w:firstLine="72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STATEWIDE INDEPENDENT LIVING COUNCIL</w:t>
      </w:r>
      <w:r w:rsidRPr="007B505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240418E2" w14:textId="77777777" w:rsidR="00AF024F" w:rsidRDefault="00AF024F" w:rsidP="00AF024F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</w:p>
    <w:p w14:paraId="4C3B62C1" w14:textId="77777777" w:rsidR="00AF024F" w:rsidRDefault="00AF024F" w:rsidP="00AF024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*Melvin </w:t>
      </w:r>
      <w:proofErr w:type="spellStart"/>
      <w:r>
        <w:rPr>
          <w:rFonts w:ascii="Times New Roman" w:hAnsi="Times New Roman" w:cs="Times New Roman"/>
          <w:sz w:val="24"/>
          <w:szCs w:val="24"/>
        </w:rPr>
        <w:t>Clarage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Vassalboro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Personal</w:t>
      </w:r>
    </w:p>
    <w:p w14:paraId="1D4858FD" w14:textId="77777777" w:rsidR="00AF024F" w:rsidRPr="009E1450" w:rsidRDefault="00AF024F" w:rsidP="00AF024F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</w:p>
    <w:p w14:paraId="7B8A9156" w14:textId="77777777" w:rsidR="00AF024F" w:rsidRDefault="00AF024F" w:rsidP="00AF024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John Shattuck of Newcastle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E1450">
        <w:rPr>
          <w:rFonts w:ascii="Times New Roman" w:hAnsi="Times New Roman" w:cs="Times New Roman"/>
          <w:sz w:val="24"/>
          <w:szCs w:val="24"/>
        </w:rPr>
        <w:tab/>
        <w:t>Personal</w:t>
      </w:r>
    </w:p>
    <w:p w14:paraId="0DF68FA0" w14:textId="77777777" w:rsidR="00AF024F" w:rsidRDefault="00AF024F" w:rsidP="00AF024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6F09882" w14:textId="77777777" w:rsidR="00AF024F" w:rsidRDefault="00AF024F" w:rsidP="00AF024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*Andrew Smith of Auburn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Personal</w:t>
      </w:r>
    </w:p>
    <w:p w14:paraId="17179396" w14:textId="77777777" w:rsidR="00AF024F" w:rsidRDefault="00AF024F" w:rsidP="00AF024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E85AB98" w14:textId="77777777" w:rsidR="00AF024F" w:rsidRDefault="00AF024F" w:rsidP="00AF024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Jessica Cyr of Kittery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Personal</w:t>
      </w:r>
    </w:p>
    <w:p w14:paraId="6914D8B5" w14:textId="77777777" w:rsidR="00AF024F" w:rsidRDefault="00AF024F" w:rsidP="00AF024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FCA8692" w14:textId="77777777" w:rsidR="00AF024F" w:rsidRDefault="00AF024F" w:rsidP="00AF024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Julie Hovey of Biddeford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Personal</w:t>
      </w:r>
    </w:p>
    <w:p w14:paraId="779981AD" w14:textId="77777777" w:rsidR="00AF024F" w:rsidRDefault="00AF024F" w:rsidP="00AF024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710C69A" w14:textId="77777777" w:rsidR="00AF024F" w:rsidRDefault="00AF024F" w:rsidP="00AF024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99FEC6B" w14:textId="77777777" w:rsidR="00AF024F" w:rsidRDefault="00AF024F" w:rsidP="00AF024F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473DA2FB" w14:textId="77777777" w:rsidR="00AF024F" w:rsidRDefault="00AF024F" w:rsidP="00AF024F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22A2566B" w14:textId="77777777" w:rsidR="00AF024F" w:rsidRDefault="00AF024F" w:rsidP="00AF024F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48DA1B8A" w14:textId="77777777" w:rsidR="00AF024F" w:rsidRDefault="00AF024F" w:rsidP="00AF024F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725F60B6" w14:textId="77777777" w:rsidR="00AF024F" w:rsidRPr="00F63E6E" w:rsidRDefault="00AF024F" w:rsidP="00AF02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3E6E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500E0F51" w14:textId="77777777" w:rsidR="00AF024F" w:rsidRPr="00F63E6E" w:rsidRDefault="00AF024F" w:rsidP="00AF024F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63E6E">
        <w:rPr>
          <w:rFonts w:ascii="Times New Roman" w:hAnsi="Times New Roman" w:cs="Times New Roman"/>
          <w:sz w:val="24"/>
          <w:szCs w:val="24"/>
        </w:rPr>
        <w:tab/>
      </w:r>
      <w:r w:rsidRPr="00F63E6E">
        <w:rPr>
          <w:rFonts w:ascii="Times New Roman" w:hAnsi="Times New Roman" w:cs="Times New Roman"/>
          <w:sz w:val="24"/>
          <w:szCs w:val="24"/>
        </w:rPr>
        <w:tab/>
      </w:r>
      <w:r w:rsidRPr="00F63E6E">
        <w:rPr>
          <w:rFonts w:ascii="Times New Roman" w:hAnsi="Times New Roman" w:cs="Times New Roman"/>
          <w:sz w:val="24"/>
          <w:szCs w:val="24"/>
        </w:rPr>
        <w:tab/>
      </w:r>
      <w:r w:rsidRPr="00F63E6E">
        <w:rPr>
          <w:rFonts w:ascii="Times New Roman" w:hAnsi="Times New Roman" w:cs="Times New Roman"/>
          <w:sz w:val="24"/>
          <w:szCs w:val="24"/>
        </w:rPr>
        <w:tab/>
      </w:r>
      <w:r w:rsidRPr="00F63E6E">
        <w:rPr>
          <w:rFonts w:ascii="Times New Roman" w:hAnsi="Times New Roman" w:cs="Times New Roman"/>
          <w:sz w:val="24"/>
          <w:szCs w:val="24"/>
        </w:rPr>
        <w:tab/>
      </w:r>
      <w:r w:rsidRPr="00F63E6E">
        <w:rPr>
          <w:rFonts w:ascii="Times New Roman" w:hAnsi="Times New Roman" w:cs="Times New Roman"/>
          <w:sz w:val="24"/>
          <w:szCs w:val="24"/>
        </w:rPr>
        <w:tab/>
      </w:r>
      <w:r w:rsidRPr="00F63E6E">
        <w:rPr>
          <w:rFonts w:ascii="Times New Roman" w:hAnsi="Times New Roman" w:cs="Times New Roman"/>
          <w:sz w:val="24"/>
          <w:szCs w:val="24"/>
        </w:rPr>
        <w:tab/>
        <w:t>Janet T. Mills</w:t>
      </w:r>
    </w:p>
    <w:p w14:paraId="466E712A" w14:textId="77777777" w:rsidR="00AF024F" w:rsidRPr="00F63E6E" w:rsidRDefault="00AF024F" w:rsidP="00AF02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3E6E">
        <w:rPr>
          <w:rFonts w:ascii="Times New Roman" w:hAnsi="Times New Roman" w:cs="Times New Roman"/>
          <w:sz w:val="24"/>
          <w:szCs w:val="24"/>
        </w:rPr>
        <w:tab/>
      </w:r>
      <w:r w:rsidRPr="00F63E6E">
        <w:rPr>
          <w:rFonts w:ascii="Times New Roman" w:hAnsi="Times New Roman" w:cs="Times New Roman"/>
          <w:sz w:val="24"/>
          <w:szCs w:val="24"/>
        </w:rPr>
        <w:tab/>
      </w:r>
      <w:r w:rsidRPr="00F63E6E">
        <w:rPr>
          <w:rFonts w:ascii="Times New Roman" w:hAnsi="Times New Roman" w:cs="Times New Roman"/>
          <w:sz w:val="24"/>
          <w:szCs w:val="24"/>
        </w:rPr>
        <w:tab/>
      </w:r>
      <w:r w:rsidRPr="00F63E6E">
        <w:rPr>
          <w:rFonts w:ascii="Times New Roman" w:hAnsi="Times New Roman" w:cs="Times New Roman"/>
          <w:sz w:val="24"/>
          <w:szCs w:val="24"/>
        </w:rPr>
        <w:tab/>
      </w:r>
      <w:r w:rsidRPr="00F63E6E">
        <w:rPr>
          <w:rFonts w:ascii="Times New Roman" w:hAnsi="Times New Roman" w:cs="Times New Roman"/>
          <w:sz w:val="24"/>
          <w:szCs w:val="24"/>
        </w:rPr>
        <w:tab/>
      </w:r>
      <w:r w:rsidRPr="00F63E6E">
        <w:rPr>
          <w:rFonts w:ascii="Times New Roman" w:hAnsi="Times New Roman" w:cs="Times New Roman"/>
          <w:sz w:val="24"/>
          <w:szCs w:val="24"/>
        </w:rPr>
        <w:tab/>
      </w:r>
      <w:r w:rsidRPr="00F63E6E">
        <w:rPr>
          <w:rFonts w:ascii="Times New Roman" w:hAnsi="Times New Roman" w:cs="Times New Roman"/>
          <w:sz w:val="24"/>
          <w:szCs w:val="24"/>
        </w:rPr>
        <w:tab/>
      </w:r>
      <w:r w:rsidRPr="00F63E6E">
        <w:rPr>
          <w:rFonts w:ascii="Times New Roman" w:hAnsi="Times New Roman" w:cs="Times New Roman"/>
          <w:sz w:val="24"/>
          <w:szCs w:val="24"/>
        </w:rPr>
        <w:tab/>
        <w:t>Governor</w:t>
      </w:r>
    </w:p>
    <w:p w14:paraId="15F830D3" w14:textId="77777777" w:rsidR="00AF024F" w:rsidRDefault="00AF024F" w:rsidP="00AF024F">
      <w:pPr>
        <w:spacing w:after="0"/>
        <w:rPr>
          <w:rFonts w:ascii="Times New Roman" w:hAnsi="Times New Roman" w:cs="Times New Roman"/>
        </w:rPr>
      </w:pPr>
    </w:p>
    <w:p w14:paraId="6D75DCF3" w14:textId="77777777" w:rsidR="00AF024F" w:rsidRDefault="00AF024F" w:rsidP="00AF024F">
      <w:pPr>
        <w:spacing w:after="0"/>
        <w:rPr>
          <w:rFonts w:ascii="Times New Roman" w:hAnsi="Times New Roman" w:cs="Times New Roman"/>
        </w:rPr>
      </w:pPr>
    </w:p>
    <w:p w14:paraId="5DAA4F5C" w14:textId="77777777" w:rsidR="00AF024F" w:rsidRDefault="00AF024F" w:rsidP="00AF024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*Reappointment</w:t>
      </w:r>
    </w:p>
    <w:p w14:paraId="69B36AA4" w14:textId="77777777" w:rsidR="00AF024F" w:rsidRDefault="00AF024F" w:rsidP="00AF024F">
      <w:pPr>
        <w:spacing w:after="0"/>
        <w:rPr>
          <w:rFonts w:ascii="Times New Roman" w:hAnsi="Times New Roman" w:cs="Times New Roman"/>
        </w:rPr>
      </w:pPr>
    </w:p>
    <w:p w14:paraId="230EF6D6" w14:textId="77777777" w:rsidR="00AF024F" w:rsidRDefault="00AF024F" w:rsidP="00AF024F">
      <w:pPr>
        <w:spacing w:after="0"/>
        <w:rPr>
          <w:rFonts w:ascii="Times New Roman" w:hAnsi="Times New Roman" w:cs="Times New Roman"/>
        </w:rPr>
      </w:pPr>
    </w:p>
    <w:p w14:paraId="102040BE" w14:textId="77777777" w:rsidR="00AF024F" w:rsidRDefault="00AF024F" w:rsidP="00AF024F">
      <w:pPr>
        <w:spacing w:after="0"/>
        <w:rPr>
          <w:rFonts w:ascii="Times New Roman" w:hAnsi="Times New Roman" w:cs="Times New Roman"/>
        </w:rPr>
      </w:pPr>
    </w:p>
    <w:p w14:paraId="40607A10" w14:textId="77777777" w:rsidR="00AF024F" w:rsidRDefault="00AF024F" w:rsidP="00AF024F">
      <w:pPr>
        <w:spacing w:after="0"/>
        <w:rPr>
          <w:rFonts w:ascii="Times New Roman" w:hAnsi="Times New Roman" w:cs="Times New Roman"/>
        </w:rPr>
      </w:pPr>
    </w:p>
    <w:p w14:paraId="4A552941" w14:textId="7DCC02EA" w:rsidR="00DB31C2" w:rsidRPr="00576B43" w:rsidRDefault="00DB31C2">
      <w:pPr>
        <w:rPr>
          <w:rFonts w:ascii="Times New Roman" w:hAnsi="Times New Roman" w:cs="Times New Roman"/>
        </w:rPr>
      </w:pPr>
    </w:p>
    <w:sectPr w:rsidR="00DB31C2" w:rsidRPr="00576B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24F"/>
    <w:rsid w:val="002D1869"/>
    <w:rsid w:val="003B197F"/>
    <w:rsid w:val="00576B43"/>
    <w:rsid w:val="006351B5"/>
    <w:rsid w:val="00AF024F"/>
    <w:rsid w:val="00D177F3"/>
    <w:rsid w:val="00DB31C2"/>
    <w:rsid w:val="00E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8CBFE"/>
  <w15:chartTrackingRefBased/>
  <w15:docId w15:val="{BD400F0E-0DF5-4DBF-87C6-679C0DF8A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24F"/>
    <w:pPr>
      <w:spacing w:line="259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02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02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02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02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02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02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02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02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02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02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02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02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02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02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02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02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02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02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02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0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02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02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02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02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02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02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02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02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02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4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Joseph</dc:creator>
  <cp:keywords/>
  <dc:description/>
  <cp:lastModifiedBy>Keller, Rose</cp:lastModifiedBy>
  <cp:revision>2</cp:revision>
  <dcterms:created xsi:type="dcterms:W3CDTF">2026-05-06T20:41:00Z</dcterms:created>
  <dcterms:modified xsi:type="dcterms:W3CDTF">2026-05-06T20:41:00Z</dcterms:modified>
</cp:coreProperties>
</file>